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r w:rsidRPr="00D74946">
        <w:rPr>
          <w:b/>
          <w:sz w:val="28"/>
          <w:szCs w:val="28"/>
        </w:rPr>
        <w:t>(Финансовый университет)</w:t>
      </w:r>
    </w:p>
    <w:p w14:paraId="1D28A6D6" w14:textId="77777777" w:rsidR="00D74946" w:rsidRPr="00D74946" w:rsidRDefault="00D74946" w:rsidP="00D74946">
      <w:pPr>
        <w:suppressAutoHyphens/>
        <w:spacing w:line="240" w:lineRule="auto"/>
        <w:ind w:firstLine="0"/>
        <w:jc w:val="center"/>
        <w:rPr>
          <w:b/>
          <w:sz w:val="28"/>
          <w:szCs w:val="28"/>
        </w:rPr>
      </w:pPr>
    </w:p>
    <w:p w14:paraId="3B950F9F" w14:textId="447CCF6E" w:rsidR="00D74946" w:rsidRPr="00D74946" w:rsidRDefault="001A1ADD" w:rsidP="00D74946">
      <w:pPr>
        <w:suppressAutoHyphens/>
        <w:spacing w:line="240" w:lineRule="auto"/>
        <w:ind w:firstLine="0"/>
        <w:jc w:val="center"/>
        <w:rPr>
          <w:b/>
          <w:sz w:val="28"/>
          <w:szCs w:val="28"/>
        </w:rPr>
      </w:pPr>
      <w:r>
        <w:rPr>
          <w:b/>
          <w:sz w:val="28"/>
          <w:szCs w:val="28"/>
        </w:rPr>
        <w:t>Кафедра</w:t>
      </w:r>
      <w:r w:rsidR="00D74946" w:rsidRPr="00D74946">
        <w:rPr>
          <w:b/>
          <w:sz w:val="28"/>
          <w:szCs w:val="28"/>
        </w:rPr>
        <w:t xml:space="preserve"> анализа данных и машинного обучения</w:t>
      </w:r>
    </w:p>
    <w:p w14:paraId="60852339" w14:textId="229A995F" w:rsidR="00D74946" w:rsidRPr="00D74946" w:rsidRDefault="00207DDF" w:rsidP="00D74946">
      <w:pPr>
        <w:suppressAutoHyphens/>
        <w:spacing w:line="240" w:lineRule="auto"/>
        <w:ind w:firstLine="0"/>
        <w:jc w:val="center"/>
        <w:rPr>
          <w:b/>
          <w:sz w:val="28"/>
          <w:szCs w:val="28"/>
        </w:rPr>
      </w:pPr>
      <w:r>
        <w:rPr>
          <w:b/>
          <w:sz w:val="28"/>
          <w:szCs w:val="28"/>
        </w:rPr>
        <w:t>Ф</w:t>
      </w:r>
      <w:r w:rsidR="00D74946" w:rsidRPr="00D74946">
        <w:rPr>
          <w:b/>
          <w:sz w:val="28"/>
          <w:szCs w:val="28"/>
        </w:rPr>
        <w:t>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77777777" w:rsidR="00D74946" w:rsidRPr="00D74946" w:rsidRDefault="00D74946" w:rsidP="00D74946">
      <w:pPr>
        <w:ind w:left="4820" w:firstLine="0"/>
        <w:jc w:val="center"/>
        <w:rPr>
          <w:sz w:val="28"/>
          <w:szCs w:val="28"/>
        </w:rPr>
      </w:pPr>
      <w:r w:rsidRPr="00D74946">
        <w:rPr>
          <w:sz w:val="28"/>
          <w:szCs w:val="28"/>
        </w:rPr>
        <w:t>УТВЕРЖДАЮ</w:t>
      </w:r>
    </w:p>
    <w:p w14:paraId="449C25B4" w14:textId="35B5B750" w:rsidR="00D74946" w:rsidRPr="00D74946" w:rsidRDefault="00D74946" w:rsidP="00D74946">
      <w:pPr>
        <w:ind w:left="4820" w:firstLine="0"/>
        <w:rPr>
          <w:b/>
          <w:szCs w:val="32"/>
        </w:rPr>
      </w:pPr>
      <w:r w:rsidRPr="00D74946">
        <w:rPr>
          <w:b/>
          <w:szCs w:val="32"/>
        </w:rPr>
        <w:t xml:space="preserve">        </w:t>
      </w:r>
      <w:r w:rsidRPr="00D74946">
        <w:rPr>
          <w:sz w:val="28"/>
          <w:szCs w:val="28"/>
        </w:rPr>
        <w:t xml:space="preserve">           </w:t>
      </w:r>
      <w:r w:rsidR="002A23BE">
        <w:rPr>
          <w:sz w:val="28"/>
          <w:szCs w:val="28"/>
        </w:rPr>
        <w:t xml:space="preserve">  </w:t>
      </w:r>
      <w:r w:rsidRPr="00D74946">
        <w:rPr>
          <w:sz w:val="28"/>
          <w:szCs w:val="28"/>
        </w:rPr>
        <w:t xml:space="preserve"> Проректор по учебной и</w:t>
      </w:r>
    </w:p>
    <w:p w14:paraId="355F5457" w14:textId="4AF748B8"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методической работе</w:t>
      </w:r>
    </w:p>
    <w:p w14:paraId="2533614D" w14:textId="2C82A0D7"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__________Е.А. Каменева</w:t>
      </w:r>
    </w:p>
    <w:p w14:paraId="3F289CB1" w14:textId="4AA749F9" w:rsidR="00D74946" w:rsidRPr="00D74946" w:rsidRDefault="00D74946" w:rsidP="00D74946">
      <w:pPr>
        <w:ind w:left="4820" w:firstLine="0"/>
        <w:rPr>
          <w:szCs w:val="32"/>
        </w:rPr>
      </w:pPr>
      <w:r w:rsidRPr="00D74946">
        <w:rPr>
          <w:sz w:val="28"/>
          <w:szCs w:val="28"/>
        </w:rPr>
        <w:t xml:space="preserve">                     </w:t>
      </w:r>
      <w:r w:rsidR="002A23BE">
        <w:rPr>
          <w:sz w:val="28"/>
          <w:szCs w:val="28"/>
        </w:rPr>
        <w:t xml:space="preserve"> </w:t>
      </w:r>
      <w:r w:rsidR="00C3466A">
        <w:rPr>
          <w:sz w:val="28"/>
          <w:szCs w:val="28"/>
        </w:rPr>
        <w:t>24.05.</w:t>
      </w:r>
      <w:r w:rsidRPr="00D74946">
        <w:rPr>
          <w:sz w:val="28"/>
          <w:szCs w:val="28"/>
        </w:rPr>
        <w:t>202</w:t>
      </w:r>
      <w:r w:rsidR="00207DDF">
        <w:rPr>
          <w:sz w:val="28"/>
          <w:szCs w:val="28"/>
        </w:rPr>
        <w:t>4</w:t>
      </w:r>
      <w:r w:rsidRPr="00D74946">
        <w:rPr>
          <w:sz w:val="28"/>
          <w:szCs w:val="28"/>
        </w:rPr>
        <w:t xml:space="preserve"> г.</w:t>
      </w:r>
    </w:p>
    <w:p w14:paraId="4101652C" w14:textId="4FB303BB" w:rsidR="00622B2F" w:rsidRDefault="00622B2F" w:rsidP="00D74946">
      <w:pPr>
        <w:spacing w:line="240" w:lineRule="auto"/>
        <w:ind w:firstLine="0"/>
        <w:jc w:val="center"/>
        <w:rPr>
          <w:bCs/>
          <w:sz w:val="36"/>
          <w:szCs w:val="36"/>
        </w:rPr>
      </w:pPr>
    </w:p>
    <w:p w14:paraId="3BE814AE" w14:textId="77777777" w:rsidR="00DC3180" w:rsidRPr="00DD2034" w:rsidRDefault="00DC3180" w:rsidP="00DC3180">
      <w:pPr>
        <w:pStyle w:val="a5"/>
        <w:tabs>
          <w:tab w:val="clear" w:pos="4677"/>
          <w:tab w:val="clear" w:pos="9355"/>
        </w:tabs>
        <w:spacing w:after="120" w:line="240" w:lineRule="auto"/>
        <w:ind w:firstLine="0"/>
        <w:jc w:val="center"/>
        <w:rPr>
          <w:b/>
          <w:bCs/>
          <w:sz w:val="28"/>
          <w:szCs w:val="28"/>
        </w:rPr>
      </w:pPr>
      <w:r w:rsidRPr="00DD2034">
        <w:rPr>
          <w:b/>
          <w:bCs/>
          <w:sz w:val="28"/>
          <w:szCs w:val="28"/>
        </w:rPr>
        <w:t>Городецкая О.Ю.</w:t>
      </w:r>
    </w:p>
    <w:p w14:paraId="6861B5D4" w14:textId="77777777" w:rsidR="002A23BE" w:rsidRDefault="002A23BE" w:rsidP="002A23BE">
      <w:pPr>
        <w:spacing w:after="120" w:line="240" w:lineRule="auto"/>
        <w:ind w:firstLine="0"/>
        <w:jc w:val="center"/>
        <w:rPr>
          <w:b/>
          <w:sz w:val="28"/>
          <w:szCs w:val="28"/>
        </w:rPr>
      </w:pPr>
    </w:p>
    <w:p w14:paraId="4B99056E" w14:textId="4309C1EF" w:rsidR="00405E7E" w:rsidRPr="002A23BE" w:rsidRDefault="00DC3180" w:rsidP="002A23BE">
      <w:pPr>
        <w:spacing w:after="120" w:line="240" w:lineRule="auto"/>
        <w:ind w:firstLine="0"/>
        <w:jc w:val="center"/>
        <w:rPr>
          <w:b/>
          <w:sz w:val="28"/>
          <w:szCs w:val="28"/>
        </w:rPr>
      </w:pPr>
      <w:r w:rsidRPr="00DD2034">
        <w:rPr>
          <w:b/>
          <w:sz w:val="28"/>
          <w:szCs w:val="28"/>
        </w:rPr>
        <w:t>Основы бухгалтерских информационных систем</w:t>
      </w:r>
    </w:p>
    <w:p w14:paraId="4FABE5BF" w14:textId="77777777"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78CC31F3" w:rsidR="00405E7E" w:rsidRDefault="00405E7E" w:rsidP="00405E7E">
      <w:pPr>
        <w:spacing w:after="120" w:line="240" w:lineRule="auto"/>
        <w:ind w:firstLine="0"/>
        <w:jc w:val="center"/>
        <w:rPr>
          <w:sz w:val="28"/>
          <w:szCs w:val="28"/>
        </w:rPr>
      </w:pPr>
      <w:r w:rsidRPr="006A5EF6">
        <w:rPr>
          <w:sz w:val="28"/>
          <w:szCs w:val="28"/>
        </w:rPr>
        <w:t>для студентов, обучающихся по направлению подготовки</w:t>
      </w:r>
      <w:r w:rsidR="00207DDF">
        <w:rPr>
          <w:sz w:val="28"/>
          <w:szCs w:val="28"/>
        </w:rPr>
        <w:t>:</w:t>
      </w:r>
    </w:p>
    <w:p w14:paraId="461F0A20" w14:textId="77777777" w:rsidR="00DD2034" w:rsidRDefault="00405E7E" w:rsidP="00E86787">
      <w:pPr>
        <w:spacing w:after="120" w:line="240" w:lineRule="auto"/>
        <w:ind w:firstLine="0"/>
        <w:jc w:val="center"/>
        <w:rPr>
          <w:sz w:val="28"/>
          <w:szCs w:val="28"/>
        </w:rPr>
      </w:pPr>
      <w:r w:rsidRPr="006A5EF6">
        <w:rPr>
          <w:sz w:val="28"/>
          <w:szCs w:val="28"/>
        </w:rPr>
        <w:t xml:space="preserve"> </w:t>
      </w:r>
      <w:r w:rsidR="00E86787" w:rsidRPr="00E86787">
        <w:rPr>
          <w:sz w:val="28"/>
          <w:szCs w:val="28"/>
        </w:rPr>
        <w:t>09.03.03 - Прикладная инф</w:t>
      </w:r>
      <w:r w:rsidR="00DD2034">
        <w:rPr>
          <w:sz w:val="28"/>
          <w:szCs w:val="28"/>
        </w:rPr>
        <w:t xml:space="preserve">орматика, </w:t>
      </w:r>
    </w:p>
    <w:p w14:paraId="06E07999" w14:textId="2A3B75B2" w:rsidR="0099081A" w:rsidRDefault="00DD2034" w:rsidP="00E86787">
      <w:pPr>
        <w:spacing w:after="120" w:line="240" w:lineRule="auto"/>
        <w:ind w:firstLine="0"/>
        <w:jc w:val="center"/>
        <w:rPr>
          <w:sz w:val="28"/>
          <w:szCs w:val="28"/>
        </w:rPr>
      </w:pPr>
      <w:r>
        <w:rPr>
          <w:sz w:val="28"/>
          <w:szCs w:val="28"/>
        </w:rPr>
        <w:t>ОП "Инженерия данных"</w:t>
      </w:r>
      <w:r w:rsidR="00E86787" w:rsidRPr="00E86787">
        <w:rPr>
          <w:sz w:val="28"/>
          <w:szCs w:val="28"/>
        </w:rPr>
        <w:t xml:space="preserve"> </w:t>
      </w:r>
    </w:p>
    <w:p w14:paraId="1299C43A" w14:textId="77777777" w:rsidR="008623F9" w:rsidRDefault="008623F9" w:rsidP="00622B2F">
      <w:pPr>
        <w:spacing w:after="120" w:line="240" w:lineRule="auto"/>
        <w:ind w:firstLine="0"/>
        <w:jc w:val="center"/>
        <w:rPr>
          <w:b/>
          <w:bCs/>
          <w:sz w:val="28"/>
          <w:szCs w:val="28"/>
        </w:rPr>
      </w:pPr>
    </w:p>
    <w:p w14:paraId="4DDBEF00" w14:textId="77777777" w:rsidR="00622B2F" w:rsidRPr="00CE104C" w:rsidRDefault="00622B2F" w:rsidP="00622B2F">
      <w:pPr>
        <w:spacing w:after="120" w:line="240" w:lineRule="auto"/>
        <w:ind w:firstLine="0"/>
        <w:jc w:val="center"/>
        <w:rPr>
          <w:b/>
          <w:bCs/>
          <w:sz w:val="28"/>
          <w:szCs w:val="28"/>
        </w:rPr>
      </w:pPr>
    </w:p>
    <w:p w14:paraId="3461D779" w14:textId="77777777" w:rsidR="00C62C87" w:rsidRDefault="00C62C87" w:rsidP="00622B2F">
      <w:pPr>
        <w:spacing w:line="240" w:lineRule="auto"/>
        <w:ind w:firstLine="0"/>
        <w:jc w:val="center"/>
        <w:rPr>
          <w:i/>
          <w:sz w:val="24"/>
          <w:szCs w:val="24"/>
        </w:rPr>
      </w:pPr>
    </w:p>
    <w:p w14:paraId="552FFEDA" w14:textId="77777777" w:rsidR="00152CE7" w:rsidRPr="00080982" w:rsidRDefault="00152CE7" w:rsidP="00152CE7">
      <w:pPr>
        <w:spacing w:line="24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D50E257" w14:textId="2D293637" w:rsidR="00152CE7" w:rsidRPr="00080982" w:rsidRDefault="00152CE7" w:rsidP="00152CE7">
      <w:pPr>
        <w:spacing w:line="240" w:lineRule="auto"/>
        <w:ind w:right="-1"/>
        <w:jc w:val="center"/>
        <w:rPr>
          <w:i/>
          <w:sz w:val="28"/>
          <w:szCs w:val="28"/>
        </w:rPr>
      </w:pPr>
      <w:r w:rsidRPr="00DC4A3A">
        <w:rPr>
          <w:i/>
          <w:sz w:val="28"/>
          <w:szCs w:val="28"/>
        </w:rPr>
        <w:t>(протокол №</w:t>
      </w:r>
      <w:r w:rsidR="00C3466A">
        <w:rPr>
          <w:i/>
          <w:sz w:val="28"/>
          <w:szCs w:val="28"/>
        </w:rPr>
        <w:t xml:space="preserve"> 44</w:t>
      </w:r>
      <w:r w:rsidRPr="00E63A1D">
        <w:rPr>
          <w:i/>
          <w:sz w:val="28"/>
          <w:szCs w:val="28"/>
        </w:rPr>
        <w:t xml:space="preserve"> </w:t>
      </w:r>
      <w:r>
        <w:rPr>
          <w:i/>
          <w:sz w:val="28"/>
          <w:szCs w:val="28"/>
        </w:rPr>
        <w:t xml:space="preserve">от </w:t>
      </w:r>
      <w:r w:rsidR="00C3466A">
        <w:rPr>
          <w:i/>
          <w:sz w:val="28"/>
          <w:szCs w:val="28"/>
        </w:rPr>
        <w:t>21.05.</w:t>
      </w:r>
      <w:r>
        <w:rPr>
          <w:i/>
          <w:sz w:val="28"/>
          <w:szCs w:val="28"/>
        </w:rPr>
        <w:t>202</w:t>
      </w:r>
      <w:r w:rsidR="001A1ADD">
        <w:rPr>
          <w:i/>
          <w:sz w:val="28"/>
          <w:szCs w:val="28"/>
        </w:rPr>
        <w:t>4</w:t>
      </w:r>
      <w:r w:rsidR="00207DDF">
        <w:rPr>
          <w:i/>
          <w:sz w:val="28"/>
          <w:szCs w:val="28"/>
        </w:rPr>
        <w:t xml:space="preserve"> </w:t>
      </w:r>
      <w:r>
        <w:rPr>
          <w:i/>
          <w:sz w:val="28"/>
          <w:szCs w:val="28"/>
        </w:rPr>
        <w:t>г.</w:t>
      </w:r>
      <w:r w:rsidRPr="00DC4A3A">
        <w:rPr>
          <w:i/>
          <w:sz w:val="28"/>
          <w:szCs w:val="28"/>
        </w:rPr>
        <w:t>)</w:t>
      </w:r>
    </w:p>
    <w:p w14:paraId="1307E1B9" w14:textId="77777777" w:rsidR="00152CE7" w:rsidRPr="00080982" w:rsidRDefault="00152CE7" w:rsidP="00152CE7">
      <w:pPr>
        <w:spacing w:line="240" w:lineRule="auto"/>
        <w:ind w:right="-1"/>
        <w:jc w:val="center"/>
        <w:rPr>
          <w:i/>
          <w:sz w:val="28"/>
          <w:szCs w:val="28"/>
        </w:rPr>
      </w:pPr>
    </w:p>
    <w:p w14:paraId="2DD3444D" w14:textId="77777777" w:rsidR="00C3466A" w:rsidRDefault="00152CE7" w:rsidP="00207DDF">
      <w:pPr>
        <w:spacing w:line="240" w:lineRule="auto"/>
        <w:ind w:right="-1"/>
        <w:jc w:val="center"/>
        <w:rPr>
          <w:i/>
          <w:sz w:val="28"/>
          <w:szCs w:val="28"/>
        </w:rPr>
      </w:pPr>
      <w:r w:rsidRPr="00080982">
        <w:rPr>
          <w:i/>
          <w:sz w:val="28"/>
          <w:szCs w:val="28"/>
        </w:rPr>
        <w:t xml:space="preserve">Одобрено </w:t>
      </w:r>
      <w:r w:rsidR="00207DDF">
        <w:rPr>
          <w:i/>
          <w:sz w:val="28"/>
          <w:szCs w:val="28"/>
        </w:rPr>
        <w:t xml:space="preserve">советом </w:t>
      </w:r>
    </w:p>
    <w:p w14:paraId="1D80A9D7" w14:textId="348357FD" w:rsidR="00152CE7" w:rsidRPr="00285538" w:rsidRDefault="00207DDF" w:rsidP="00207DDF">
      <w:pPr>
        <w:spacing w:line="240" w:lineRule="auto"/>
        <w:ind w:right="-1"/>
        <w:jc w:val="center"/>
        <w:rPr>
          <w:i/>
          <w:sz w:val="28"/>
          <w:szCs w:val="28"/>
        </w:rPr>
      </w:pPr>
      <w:r>
        <w:rPr>
          <w:i/>
          <w:sz w:val="28"/>
          <w:szCs w:val="28"/>
        </w:rPr>
        <w:t>Кафедры анализа данных и машинного обучения</w:t>
      </w:r>
    </w:p>
    <w:p w14:paraId="6C0053CD" w14:textId="6275868A" w:rsidR="00152CE7" w:rsidRPr="00080982" w:rsidRDefault="00152CE7" w:rsidP="00152CE7">
      <w:pPr>
        <w:spacing w:line="240" w:lineRule="auto"/>
        <w:ind w:right="-1"/>
        <w:jc w:val="center"/>
        <w:rPr>
          <w:i/>
          <w:sz w:val="28"/>
          <w:szCs w:val="28"/>
        </w:rPr>
      </w:pPr>
      <w:r w:rsidRPr="00DC4A3A">
        <w:rPr>
          <w:i/>
          <w:sz w:val="28"/>
          <w:szCs w:val="28"/>
        </w:rPr>
        <w:t>(протокол №</w:t>
      </w:r>
      <w:r w:rsidR="00C3466A">
        <w:rPr>
          <w:i/>
          <w:sz w:val="28"/>
          <w:szCs w:val="28"/>
        </w:rPr>
        <w:t>01</w:t>
      </w:r>
      <w:r>
        <w:rPr>
          <w:i/>
          <w:sz w:val="28"/>
          <w:szCs w:val="28"/>
        </w:rPr>
        <w:t xml:space="preserve"> от </w:t>
      </w:r>
      <w:r w:rsidR="00C3466A">
        <w:rPr>
          <w:i/>
          <w:sz w:val="28"/>
          <w:szCs w:val="28"/>
        </w:rPr>
        <w:t>06.05.</w:t>
      </w:r>
      <w:r>
        <w:rPr>
          <w:i/>
          <w:sz w:val="28"/>
          <w:szCs w:val="28"/>
        </w:rPr>
        <w:t>202</w:t>
      </w:r>
      <w:r w:rsidR="001A1ADD">
        <w:rPr>
          <w:i/>
          <w:sz w:val="28"/>
          <w:szCs w:val="28"/>
        </w:rPr>
        <w:t>4</w:t>
      </w:r>
      <w:r w:rsidR="00207DDF">
        <w:rPr>
          <w:i/>
          <w:sz w:val="28"/>
          <w:szCs w:val="28"/>
        </w:rPr>
        <w:t xml:space="preserve"> </w:t>
      </w:r>
      <w:r>
        <w:rPr>
          <w:i/>
          <w:sz w:val="28"/>
          <w:szCs w:val="28"/>
        </w:rPr>
        <w:t>г.</w:t>
      </w:r>
      <w:r w:rsidRPr="00DC4A3A">
        <w:rPr>
          <w:i/>
          <w:sz w:val="28"/>
          <w:szCs w:val="28"/>
        </w:rPr>
        <w:t>)</w:t>
      </w:r>
    </w:p>
    <w:p w14:paraId="639BD03D" w14:textId="0F984F78" w:rsidR="00152CE7" w:rsidRDefault="00152CE7" w:rsidP="00152CE7">
      <w:pPr>
        <w:suppressAutoHyphens/>
        <w:ind w:right="-1"/>
        <w:jc w:val="center"/>
        <w:rPr>
          <w:i/>
          <w:sz w:val="28"/>
          <w:szCs w:val="28"/>
        </w:rPr>
      </w:pPr>
    </w:p>
    <w:p w14:paraId="612D6BA9" w14:textId="749250BF" w:rsidR="00152CE7" w:rsidRDefault="00152CE7" w:rsidP="00152CE7">
      <w:pPr>
        <w:suppressAutoHyphens/>
        <w:ind w:right="-1"/>
        <w:jc w:val="center"/>
        <w:rPr>
          <w:i/>
          <w:sz w:val="28"/>
          <w:szCs w:val="28"/>
        </w:rPr>
      </w:pPr>
    </w:p>
    <w:p w14:paraId="2C30B450" w14:textId="77777777" w:rsidR="00152CE7" w:rsidRDefault="00152CE7" w:rsidP="00152CE7">
      <w:pPr>
        <w:suppressAutoHyphens/>
        <w:ind w:right="-1"/>
        <w:jc w:val="center"/>
        <w:rPr>
          <w:i/>
          <w:sz w:val="28"/>
          <w:szCs w:val="28"/>
        </w:rPr>
      </w:pPr>
    </w:p>
    <w:p w14:paraId="364F8875" w14:textId="7270AB8F"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1A1ADD">
        <w:rPr>
          <w:b/>
          <w:caps/>
          <w:sz w:val="28"/>
          <w:szCs w:val="28"/>
        </w:rPr>
        <w:t>4</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0" w:name="_Toc5052139"/>
      <w:r w:rsidR="00163BFA" w:rsidRPr="005A0644">
        <w:rPr>
          <w:b/>
          <w:bCs/>
          <w:sz w:val="28"/>
          <w:szCs w:val="28"/>
        </w:rPr>
        <w:lastRenderedPageBreak/>
        <w:t xml:space="preserve"> </w:t>
      </w:r>
    </w:p>
    <w:bookmarkStart w:id="1"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End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052AE809" w:rsidR="002F6103" w:rsidRPr="007A7D8D" w:rsidRDefault="00ED0BB7" w:rsidP="006B48B1">
          <w:pPr>
            <w:pStyle w:val="15"/>
            <w:tabs>
              <w:tab w:val="left" w:pos="660"/>
            </w:tabs>
            <w:spacing w:line="276" w:lineRule="auto"/>
            <w:rPr>
              <w:rFonts w:asciiTheme="minorHAnsi" w:eastAsiaTheme="minorEastAsia" w:hAnsiTheme="minorHAnsi" w:cstheme="minorBidi"/>
              <w:noProof/>
              <w:sz w:val="28"/>
              <w:szCs w:val="28"/>
            </w:rPr>
          </w:pPr>
          <w:r w:rsidRPr="007A7D8D">
            <w:rPr>
              <w:sz w:val="28"/>
              <w:szCs w:val="28"/>
            </w:rPr>
            <w:fldChar w:fldCharType="begin"/>
          </w:r>
          <w:r w:rsidRPr="007A7D8D">
            <w:rPr>
              <w:sz w:val="28"/>
              <w:szCs w:val="28"/>
            </w:rPr>
            <w:instrText xml:space="preserve"> TOC \o "1-3" \h \z \u </w:instrText>
          </w:r>
          <w:r w:rsidRPr="007A7D8D">
            <w:rPr>
              <w:sz w:val="28"/>
              <w:szCs w:val="28"/>
            </w:rPr>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_Toc134483963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2</w:t>
            </w:r>
            <w:r w:rsidR="002F6103" w:rsidRPr="007A7D8D">
              <w:rPr>
                <w:noProof/>
                <w:webHidden/>
                <w:sz w:val="28"/>
                <w:szCs w:val="28"/>
              </w:rPr>
              <w:fldChar w:fldCharType="end"/>
            </w:r>
          </w:hyperlink>
        </w:p>
        <w:p w14:paraId="0769B113" w14:textId="060A9695" w:rsidR="002F6103" w:rsidRPr="007A7D8D" w:rsidRDefault="00896A21" w:rsidP="006B48B1">
          <w:pPr>
            <w:pStyle w:val="15"/>
            <w:spacing w:line="276" w:lineRule="auto"/>
            <w:rPr>
              <w:rFonts w:asciiTheme="minorHAnsi" w:eastAsiaTheme="minorEastAsia" w:hAnsiTheme="minorHAnsi" w:cstheme="minorBidi"/>
              <w:noProof/>
              <w:sz w:val="28"/>
              <w:szCs w:val="28"/>
            </w:rPr>
          </w:pPr>
          <w:hyperlink w:anchor="_Toc134483964" w:history="1">
            <w:r w:rsidR="009447A1">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DD2034">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_Toc134483964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2</w:t>
            </w:r>
            <w:r w:rsidR="002F6103" w:rsidRPr="007A7D8D">
              <w:rPr>
                <w:noProof/>
                <w:webHidden/>
                <w:sz w:val="28"/>
                <w:szCs w:val="28"/>
              </w:rPr>
              <w:fldChar w:fldCharType="end"/>
            </w:r>
          </w:hyperlink>
        </w:p>
        <w:p w14:paraId="7CBADC5F" w14:textId="21C4AAB1" w:rsidR="002F6103" w:rsidRPr="007A7D8D" w:rsidRDefault="00896A21" w:rsidP="006B48B1">
          <w:pPr>
            <w:pStyle w:val="15"/>
            <w:spacing w:line="276" w:lineRule="auto"/>
            <w:rPr>
              <w:rFonts w:asciiTheme="minorHAnsi" w:eastAsiaTheme="minorEastAsia" w:hAnsiTheme="minorHAnsi" w:cstheme="minorBidi"/>
              <w:noProof/>
              <w:sz w:val="28"/>
              <w:szCs w:val="28"/>
            </w:rPr>
          </w:pPr>
          <w:hyperlink w:anchor="_Toc134483965" w:history="1">
            <w:r w:rsidR="009447A1">
              <w:rPr>
                <w:rStyle w:val="af0"/>
                <w:noProof/>
                <w:sz w:val="28"/>
                <w:szCs w:val="28"/>
              </w:rPr>
              <w:t>3.</w:t>
            </w:r>
            <w:r w:rsidR="002F6103" w:rsidRPr="007A7D8D">
              <w:rPr>
                <w:rStyle w:val="af0"/>
                <w:noProof/>
                <w:sz w:val="28"/>
                <w:szCs w:val="28"/>
              </w:rPr>
              <w:t>Место дисциплины в структуре образовательн</w:t>
            </w:r>
            <w:r w:rsidR="00DD2034">
              <w:rPr>
                <w:rStyle w:val="af0"/>
                <w:noProof/>
                <w:sz w:val="28"/>
                <w:szCs w:val="28"/>
              </w:rPr>
              <w:t>ой</w:t>
            </w:r>
            <w:r w:rsidR="002F6103" w:rsidRPr="007A7D8D">
              <w:rPr>
                <w:rStyle w:val="af0"/>
                <w:noProof/>
                <w:sz w:val="28"/>
                <w:szCs w:val="28"/>
              </w:rPr>
              <w:t xml:space="preserve"> программ</w:t>
            </w:r>
            <w:r w:rsidR="00DD2034">
              <w:rPr>
                <w:rStyle w:val="af0"/>
                <w:noProof/>
                <w:sz w:val="28"/>
                <w:szCs w:val="28"/>
              </w:rPr>
              <w:t>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_Toc134483965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3</w:t>
            </w:r>
            <w:r w:rsidR="002F6103" w:rsidRPr="007A7D8D">
              <w:rPr>
                <w:noProof/>
                <w:webHidden/>
                <w:sz w:val="28"/>
                <w:szCs w:val="28"/>
              </w:rPr>
              <w:fldChar w:fldCharType="end"/>
            </w:r>
          </w:hyperlink>
        </w:p>
        <w:p w14:paraId="27A52ABD" w14:textId="5BF07C19" w:rsidR="002F6103" w:rsidRPr="007A7D8D" w:rsidRDefault="00896A21" w:rsidP="006B48B1">
          <w:pPr>
            <w:pStyle w:val="15"/>
            <w:tabs>
              <w:tab w:val="left" w:pos="660"/>
            </w:tabs>
            <w:spacing w:line="276" w:lineRule="auto"/>
            <w:rPr>
              <w:rFonts w:asciiTheme="minorHAnsi" w:eastAsiaTheme="minorEastAsia" w:hAnsiTheme="minorHAnsi" w:cstheme="minorBidi"/>
              <w:noProof/>
              <w:sz w:val="28"/>
              <w:szCs w:val="28"/>
            </w:rPr>
          </w:pPr>
          <w:hyperlink w:anchor="_Toc134483966" w:history="1">
            <w:r w:rsidR="002F6103" w:rsidRPr="007A7D8D">
              <w:rPr>
                <w:rStyle w:val="af0"/>
                <w:noProof/>
                <w:sz w:val="28"/>
                <w:szCs w:val="28"/>
              </w:rPr>
              <w:t>4.Объем дисциплины</w:t>
            </w:r>
            <w:r w:rsidR="00DD2034">
              <w:rPr>
                <w:rStyle w:val="af0"/>
                <w:noProof/>
                <w:sz w:val="28"/>
                <w:szCs w:val="28"/>
              </w:rPr>
              <w:t xml:space="preserve"> (модуля) в</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sz w:val="28"/>
                <w:szCs w:val="28"/>
              </w:rPr>
              <w:tab/>
            </w:r>
            <w:r w:rsidR="006B48B1">
              <w:rPr>
                <w:noProof/>
                <w:webHidden/>
                <w:sz w:val="28"/>
                <w:szCs w:val="28"/>
              </w:rPr>
              <w:t>4</w:t>
            </w:r>
          </w:hyperlink>
        </w:p>
        <w:p w14:paraId="066562D0" w14:textId="014F23F3" w:rsidR="002F6103" w:rsidRPr="007A7D8D" w:rsidRDefault="00896A21" w:rsidP="006B48B1">
          <w:pPr>
            <w:pStyle w:val="15"/>
            <w:tabs>
              <w:tab w:val="left" w:pos="660"/>
            </w:tabs>
            <w:spacing w:line="276" w:lineRule="auto"/>
            <w:rPr>
              <w:rFonts w:asciiTheme="minorHAnsi" w:eastAsiaTheme="minorEastAsia" w:hAnsiTheme="minorHAnsi" w:cstheme="minorBidi"/>
              <w:noProof/>
              <w:sz w:val="28"/>
              <w:szCs w:val="28"/>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F6103" w:rsidRPr="007A7D8D">
              <w:rPr>
                <w:noProof/>
                <w:webHidden/>
                <w:sz w:val="28"/>
                <w:szCs w:val="28"/>
              </w:rPr>
              <w:tab/>
            </w:r>
            <w:r w:rsidR="006B48B1">
              <w:rPr>
                <w:noProof/>
                <w:webHidden/>
                <w:sz w:val="28"/>
                <w:szCs w:val="28"/>
              </w:rPr>
              <w:t>4</w:t>
            </w:r>
          </w:hyperlink>
        </w:p>
        <w:p w14:paraId="7A8C8A58" w14:textId="6E64FCA6" w:rsidR="002F6103" w:rsidRDefault="00896A21" w:rsidP="006B48B1">
          <w:pPr>
            <w:pStyle w:val="23"/>
            <w:spacing w:line="276" w:lineRule="auto"/>
            <w:jc w:val="both"/>
            <w:rPr>
              <w:noProof/>
              <w:sz w:val="28"/>
              <w:szCs w:val="28"/>
            </w:rPr>
          </w:pPr>
          <w:hyperlink w:anchor="_Toc134483968" w:history="1">
            <w:r w:rsidR="009447A1">
              <w:rPr>
                <w:rStyle w:val="af0"/>
                <w:noProof/>
                <w:sz w:val="28"/>
                <w:szCs w:val="28"/>
              </w:rPr>
              <w:t>5.1.</w:t>
            </w:r>
            <w:r w:rsidR="002F6103" w:rsidRPr="007A7D8D">
              <w:rPr>
                <w:rStyle w:val="af0"/>
                <w:noProof/>
                <w:sz w:val="28"/>
                <w:szCs w:val="28"/>
              </w:rPr>
              <w:t>Содержание дисциплины</w:t>
            </w:r>
            <w:r w:rsidR="009447A1">
              <w:rPr>
                <w:noProof/>
                <w:webHidden/>
                <w:sz w:val="28"/>
                <w:szCs w:val="28"/>
              </w:rPr>
              <w:t xml:space="preserve">………………………………………………………. </w:t>
            </w:r>
            <w:r w:rsidR="006B48B1">
              <w:rPr>
                <w:noProof/>
                <w:webHidden/>
                <w:sz w:val="28"/>
                <w:szCs w:val="28"/>
              </w:rPr>
              <w:t>4</w:t>
            </w:r>
          </w:hyperlink>
        </w:p>
        <w:p w14:paraId="296EDC7B" w14:textId="15C0ADCF" w:rsidR="00DD2034" w:rsidRPr="00DD2034" w:rsidRDefault="009447A1" w:rsidP="006B48B1">
          <w:pPr>
            <w:ind w:firstLine="0"/>
            <w:rPr>
              <w:rFonts w:eastAsiaTheme="minorEastAsia"/>
              <w:sz w:val="28"/>
              <w:szCs w:val="28"/>
            </w:rPr>
          </w:pPr>
          <w:r>
            <w:rPr>
              <w:rFonts w:eastAsiaTheme="minorEastAsia"/>
              <w:sz w:val="28"/>
              <w:szCs w:val="28"/>
            </w:rPr>
            <w:t>5.2.</w:t>
          </w:r>
          <w:r w:rsidR="00DD2034" w:rsidRPr="00DD2034">
            <w:rPr>
              <w:rFonts w:eastAsiaTheme="minorEastAsia"/>
              <w:sz w:val="28"/>
              <w:szCs w:val="28"/>
            </w:rPr>
            <w:t>Учебно-тематический план</w:t>
          </w:r>
          <w:r>
            <w:rPr>
              <w:rFonts w:eastAsiaTheme="minorEastAsia"/>
              <w:sz w:val="28"/>
              <w:szCs w:val="28"/>
            </w:rPr>
            <w:t>……………………………………………………...</w:t>
          </w:r>
          <w:r w:rsidR="006B48B1">
            <w:rPr>
              <w:rFonts w:eastAsiaTheme="minorEastAsia"/>
              <w:sz w:val="28"/>
              <w:szCs w:val="28"/>
            </w:rPr>
            <w:t>8</w:t>
          </w:r>
        </w:p>
        <w:p w14:paraId="7CA4486D" w14:textId="6C43AA6F" w:rsidR="002F6103" w:rsidRPr="007A7D8D" w:rsidRDefault="00896A21" w:rsidP="006B48B1">
          <w:pPr>
            <w:pStyle w:val="23"/>
            <w:spacing w:line="276" w:lineRule="auto"/>
            <w:jc w:val="both"/>
            <w:rPr>
              <w:rFonts w:asciiTheme="minorHAnsi" w:eastAsiaTheme="minorEastAsia" w:hAnsiTheme="minorHAnsi" w:cstheme="minorBidi"/>
              <w:noProof/>
              <w:sz w:val="28"/>
              <w:szCs w:val="28"/>
            </w:rPr>
          </w:pPr>
          <w:hyperlink w:anchor="_Toc134483969" w:history="1">
            <w:r w:rsidR="009447A1">
              <w:rPr>
                <w:rStyle w:val="af0"/>
                <w:noProof/>
                <w:sz w:val="28"/>
                <w:szCs w:val="28"/>
              </w:rPr>
              <w:t>5.3.</w:t>
            </w:r>
            <w:r w:rsidR="002F6103" w:rsidRPr="007A7D8D">
              <w:rPr>
                <w:rStyle w:val="af0"/>
                <w:noProof/>
                <w:sz w:val="28"/>
                <w:szCs w:val="28"/>
              </w:rPr>
              <w:t>Содержание семинаров, практических занятий</w:t>
            </w:r>
            <w:r w:rsidR="009447A1">
              <w:rPr>
                <w:noProof/>
                <w:webHidden/>
                <w:sz w:val="28"/>
                <w:szCs w:val="28"/>
              </w:rPr>
              <w:t>……………………………….</w:t>
            </w:r>
            <w:r w:rsidR="006B48B1">
              <w:rPr>
                <w:noProof/>
                <w:webHidden/>
                <w:sz w:val="28"/>
                <w:szCs w:val="28"/>
              </w:rPr>
              <w:t>9</w:t>
            </w:r>
          </w:hyperlink>
        </w:p>
        <w:p w14:paraId="457B848B" w14:textId="2C47C5EA" w:rsidR="002F6103" w:rsidRPr="007A7D8D" w:rsidRDefault="00896A21" w:rsidP="006B48B1">
          <w:pPr>
            <w:pStyle w:val="15"/>
            <w:spacing w:line="276" w:lineRule="auto"/>
            <w:rPr>
              <w:rFonts w:asciiTheme="minorHAnsi" w:eastAsiaTheme="minorEastAsia" w:hAnsiTheme="minorHAnsi" w:cstheme="minorBidi"/>
              <w:noProof/>
              <w:sz w:val="28"/>
              <w:szCs w:val="28"/>
            </w:rPr>
          </w:pPr>
          <w:hyperlink w:anchor="_Toc134483970" w:history="1">
            <w:r w:rsidR="002F6103" w:rsidRPr="007A7D8D">
              <w:rPr>
                <w:rStyle w:val="af0"/>
                <w:noProof/>
                <w:sz w:val="28"/>
                <w:szCs w:val="28"/>
              </w:rPr>
              <w:t>6. Перечень учебно-методического обеспечения для самостоятельной работы обучающихся по дисциплине</w:t>
            </w:r>
            <w:r w:rsidR="002F6103" w:rsidRPr="007A7D8D">
              <w:rPr>
                <w:noProof/>
                <w:webHidden/>
                <w:sz w:val="28"/>
                <w:szCs w:val="28"/>
              </w:rPr>
              <w:tab/>
            </w:r>
            <w:r w:rsidR="007A7D8D">
              <w:rPr>
                <w:noProof/>
                <w:webHidden/>
                <w:sz w:val="28"/>
                <w:szCs w:val="28"/>
              </w:rPr>
              <w:t xml:space="preserve"> </w:t>
            </w:r>
            <w:r w:rsidR="002F6103" w:rsidRPr="007A7D8D">
              <w:rPr>
                <w:noProof/>
                <w:webHidden/>
                <w:sz w:val="28"/>
                <w:szCs w:val="28"/>
              </w:rPr>
              <w:fldChar w:fldCharType="begin"/>
            </w:r>
            <w:r w:rsidR="002F6103" w:rsidRPr="007A7D8D">
              <w:rPr>
                <w:noProof/>
                <w:webHidden/>
                <w:sz w:val="28"/>
                <w:szCs w:val="28"/>
              </w:rPr>
              <w:instrText xml:space="preserve"> PAGEREF _Toc134483970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1</w:t>
            </w:r>
            <w:r w:rsidR="006B48B1">
              <w:rPr>
                <w:noProof/>
                <w:webHidden/>
                <w:sz w:val="28"/>
                <w:szCs w:val="28"/>
              </w:rPr>
              <w:t>1</w:t>
            </w:r>
            <w:r w:rsidR="002F6103" w:rsidRPr="007A7D8D">
              <w:rPr>
                <w:noProof/>
                <w:webHidden/>
                <w:sz w:val="28"/>
                <w:szCs w:val="28"/>
              </w:rPr>
              <w:fldChar w:fldCharType="end"/>
            </w:r>
          </w:hyperlink>
        </w:p>
        <w:p w14:paraId="2E98A795" w14:textId="5B842CA4" w:rsidR="002F6103" w:rsidRPr="007A7D8D" w:rsidRDefault="00896A21" w:rsidP="006B48B1">
          <w:pPr>
            <w:pStyle w:val="23"/>
            <w:spacing w:line="276" w:lineRule="auto"/>
            <w:jc w:val="both"/>
            <w:rPr>
              <w:rFonts w:asciiTheme="minorHAnsi" w:eastAsiaTheme="minorEastAsia" w:hAnsiTheme="minorHAnsi" w:cstheme="minorBidi"/>
              <w:noProof/>
              <w:sz w:val="28"/>
              <w:szCs w:val="28"/>
            </w:rPr>
          </w:pPr>
          <w:hyperlink w:anchor="_Toc134483971" w:history="1">
            <w:r w:rsidR="009447A1">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447A1">
              <w:rPr>
                <w:noProof/>
                <w:webHidden/>
                <w:sz w:val="28"/>
                <w:szCs w:val="28"/>
              </w:rPr>
              <w:t>…………………………………1</w:t>
            </w:r>
            <w:r w:rsidR="006B48B1">
              <w:rPr>
                <w:noProof/>
                <w:webHidden/>
                <w:sz w:val="28"/>
                <w:szCs w:val="28"/>
              </w:rPr>
              <w:t>1</w:t>
            </w:r>
          </w:hyperlink>
        </w:p>
        <w:p w14:paraId="3161C5DD" w14:textId="46993525" w:rsidR="002F6103" w:rsidRPr="007A7D8D" w:rsidRDefault="00896A21" w:rsidP="006B48B1">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9447A1">
              <w:rPr>
                <w:noProof/>
                <w:webHidden/>
                <w:sz w:val="28"/>
                <w:szCs w:val="28"/>
              </w:rPr>
              <w:t>….12</w:t>
            </w:r>
          </w:hyperlink>
        </w:p>
        <w:p w14:paraId="0EF074BF" w14:textId="6342F6A7" w:rsidR="002F6103" w:rsidRPr="007A7D8D" w:rsidRDefault="00896A21" w:rsidP="006B48B1">
          <w:pPr>
            <w:pStyle w:val="15"/>
            <w:tabs>
              <w:tab w:val="left" w:pos="660"/>
            </w:tabs>
            <w:spacing w:line="276" w:lineRule="auto"/>
            <w:rPr>
              <w:rFonts w:asciiTheme="minorHAnsi" w:eastAsiaTheme="minorEastAsia" w:hAnsiTheme="minorHAnsi" w:cstheme="minorBidi"/>
              <w:noProof/>
              <w:sz w:val="28"/>
              <w:szCs w:val="28"/>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дисциплине</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_Toc134483973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16</w:t>
            </w:r>
            <w:r w:rsidR="002F6103" w:rsidRPr="007A7D8D">
              <w:rPr>
                <w:noProof/>
                <w:webHidden/>
                <w:sz w:val="28"/>
                <w:szCs w:val="28"/>
              </w:rPr>
              <w:fldChar w:fldCharType="end"/>
            </w:r>
          </w:hyperlink>
        </w:p>
        <w:p w14:paraId="39BB8579" w14:textId="658B8DD5" w:rsidR="002F6103" w:rsidRPr="007A7D8D" w:rsidRDefault="00896A21" w:rsidP="006B48B1">
          <w:pPr>
            <w:pStyle w:val="15"/>
            <w:tabs>
              <w:tab w:val="left" w:pos="660"/>
            </w:tabs>
            <w:spacing w:line="276" w:lineRule="auto"/>
            <w:rPr>
              <w:rFonts w:asciiTheme="minorHAnsi" w:eastAsiaTheme="minorEastAsia" w:hAnsiTheme="minorHAnsi" w:cstheme="minorBidi"/>
              <w:noProof/>
              <w:sz w:val="28"/>
              <w:szCs w:val="28"/>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_Toc134483974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2</w:t>
            </w:r>
            <w:r w:rsidR="006B48B1">
              <w:rPr>
                <w:noProof/>
                <w:webHidden/>
                <w:sz w:val="28"/>
                <w:szCs w:val="28"/>
              </w:rPr>
              <w:t>4</w:t>
            </w:r>
            <w:r w:rsidR="002F6103" w:rsidRPr="007A7D8D">
              <w:rPr>
                <w:noProof/>
                <w:webHidden/>
                <w:sz w:val="28"/>
                <w:szCs w:val="28"/>
              </w:rPr>
              <w:fldChar w:fldCharType="end"/>
            </w:r>
          </w:hyperlink>
        </w:p>
        <w:p w14:paraId="69FC54BC" w14:textId="5F602641" w:rsidR="002F6103" w:rsidRPr="007A7D8D" w:rsidRDefault="00896A21" w:rsidP="006B48B1">
          <w:pPr>
            <w:pStyle w:val="15"/>
            <w:tabs>
              <w:tab w:val="left" w:pos="660"/>
            </w:tabs>
            <w:spacing w:line="276" w:lineRule="auto"/>
            <w:rPr>
              <w:rFonts w:asciiTheme="minorHAnsi" w:eastAsiaTheme="minorEastAsia" w:hAnsiTheme="minorHAnsi" w:cstheme="minorBidi"/>
              <w:noProof/>
              <w:sz w:val="28"/>
              <w:szCs w:val="28"/>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_Toc134483975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2</w:t>
            </w:r>
            <w:r w:rsidR="006B48B1">
              <w:rPr>
                <w:noProof/>
                <w:webHidden/>
                <w:sz w:val="28"/>
                <w:szCs w:val="28"/>
              </w:rPr>
              <w:t>7</w:t>
            </w:r>
            <w:r w:rsidR="002F6103" w:rsidRPr="007A7D8D">
              <w:rPr>
                <w:noProof/>
                <w:webHidden/>
                <w:sz w:val="28"/>
                <w:szCs w:val="28"/>
              </w:rPr>
              <w:fldChar w:fldCharType="end"/>
            </w:r>
          </w:hyperlink>
        </w:p>
        <w:p w14:paraId="104BB213" w14:textId="7C4D8C69" w:rsidR="002F6103" w:rsidRPr="007A7D8D" w:rsidRDefault="00896A21" w:rsidP="006B48B1">
          <w:pPr>
            <w:pStyle w:val="15"/>
            <w:tabs>
              <w:tab w:val="left" w:pos="660"/>
            </w:tabs>
            <w:spacing w:line="276" w:lineRule="auto"/>
            <w:rPr>
              <w:rFonts w:asciiTheme="minorHAnsi" w:eastAsiaTheme="minorEastAsia" w:hAnsiTheme="minorHAnsi" w:cstheme="minorBidi"/>
              <w:noProof/>
              <w:sz w:val="28"/>
              <w:szCs w:val="28"/>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_Toc134483976 \h </w:instrText>
            </w:r>
            <w:r w:rsidR="002F6103" w:rsidRPr="007A7D8D">
              <w:rPr>
                <w:noProof/>
                <w:webHidden/>
                <w:sz w:val="28"/>
                <w:szCs w:val="28"/>
              </w:rPr>
            </w:r>
            <w:r w:rsidR="002F6103" w:rsidRPr="007A7D8D">
              <w:rPr>
                <w:noProof/>
                <w:webHidden/>
                <w:sz w:val="28"/>
                <w:szCs w:val="28"/>
              </w:rPr>
              <w:fldChar w:fldCharType="separate"/>
            </w:r>
            <w:r w:rsidR="00601328">
              <w:rPr>
                <w:noProof/>
                <w:webHidden/>
                <w:sz w:val="28"/>
                <w:szCs w:val="28"/>
              </w:rPr>
              <w:t>2</w:t>
            </w:r>
            <w:r w:rsidR="006B48B1">
              <w:rPr>
                <w:noProof/>
                <w:webHidden/>
                <w:sz w:val="28"/>
                <w:szCs w:val="28"/>
              </w:rPr>
              <w:t>8</w:t>
            </w:r>
            <w:r w:rsidR="002F6103" w:rsidRPr="007A7D8D">
              <w:rPr>
                <w:noProof/>
                <w:webHidden/>
                <w:sz w:val="28"/>
                <w:szCs w:val="28"/>
              </w:rPr>
              <w:fldChar w:fldCharType="end"/>
            </w:r>
          </w:hyperlink>
        </w:p>
        <w:p w14:paraId="42FB4D75" w14:textId="332D0807" w:rsidR="002F6103" w:rsidRPr="007A7D8D" w:rsidRDefault="00896A21" w:rsidP="006B48B1">
          <w:pPr>
            <w:pStyle w:val="15"/>
            <w:tabs>
              <w:tab w:val="left" w:pos="660"/>
            </w:tabs>
            <w:spacing w:line="276" w:lineRule="auto"/>
            <w:rPr>
              <w:rFonts w:asciiTheme="minorHAnsi" w:eastAsiaTheme="minorEastAsia" w:hAnsiTheme="minorHAnsi" w:cstheme="minorBidi"/>
              <w:noProof/>
              <w:sz w:val="28"/>
              <w:szCs w:val="28"/>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sz w:val="28"/>
                <w:szCs w:val="28"/>
              </w:rPr>
              <w:tab/>
            </w:r>
            <w:r w:rsidR="009447A1">
              <w:rPr>
                <w:noProof/>
                <w:webHidden/>
                <w:sz w:val="28"/>
                <w:szCs w:val="28"/>
              </w:rPr>
              <w:t>3</w:t>
            </w:r>
            <w:r w:rsidR="006B48B1">
              <w:rPr>
                <w:noProof/>
                <w:webHidden/>
                <w:sz w:val="28"/>
                <w:szCs w:val="28"/>
              </w:rPr>
              <w:t>1</w:t>
            </w:r>
          </w:hyperlink>
        </w:p>
        <w:p w14:paraId="3DD75114" w14:textId="49EC982B" w:rsidR="002F6103" w:rsidRPr="007A7D8D" w:rsidRDefault="00896A21" w:rsidP="006B48B1">
          <w:pPr>
            <w:pStyle w:val="15"/>
            <w:tabs>
              <w:tab w:val="left" w:pos="660"/>
            </w:tabs>
            <w:spacing w:line="276" w:lineRule="auto"/>
            <w:rPr>
              <w:rFonts w:asciiTheme="minorHAnsi" w:eastAsiaTheme="minorEastAsia" w:hAnsiTheme="minorHAnsi" w:cstheme="minorBidi"/>
              <w:noProof/>
              <w:sz w:val="28"/>
              <w:szCs w:val="28"/>
            </w:rPr>
          </w:pPr>
          <w:hyperlink w:anchor="_Toc134483978" w:history="1">
            <w:r w:rsidR="002F6103" w:rsidRPr="007A7D8D">
              <w:rPr>
                <w:rStyle w:val="af0"/>
                <w:noProof/>
                <w:sz w:val="28"/>
                <w:szCs w:val="28"/>
              </w:rPr>
              <w:t>12.Описание материально-технической базы, необходимой для осуществления образовательного процесса по дисциплине</w:t>
            </w:r>
            <w:r w:rsidR="002F6103" w:rsidRPr="007A7D8D">
              <w:rPr>
                <w:noProof/>
                <w:webHidden/>
                <w:sz w:val="28"/>
                <w:szCs w:val="28"/>
              </w:rPr>
              <w:tab/>
            </w:r>
            <w:r w:rsidR="009447A1">
              <w:rPr>
                <w:noProof/>
                <w:webHidden/>
                <w:sz w:val="28"/>
                <w:szCs w:val="28"/>
              </w:rPr>
              <w:t>3</w:t>
            </w:r>
            <w:r w:rsidR="006B48B1">
              <w:rPr>
                <w:noProof/>
                <w:webHidden/>
                <w:sz w:val="28"/>
                <w:szCs w:val="28"/>
              </w:rPr>
              <w:t>2</w:t>
            </w:r>
          </w:hyperlink>
        </w:p>
        <w:p w14:paraId="2AFD9F0F" w14:textId="77777777" w:rsidR="00ED0BB7" w:rsidRPr="007A7D8D" w:rsidRDefault="00ED0BB7" w:rsidP="00ED0BB7">
          <w:pPr>
            <w:rPr>
              <w:b/>
              <w:bCs/>
              <w:sz w:val="28"/>
              <w:szCs w:val="28"/>
            </w:rPr>
          </w:pPr>
          <w:r w:rsidRPr="007A7D8D">
            <w:rPr>
              <w:b/>
              <w:bCs/>
              <w:sz w:val="28"/>
              <w:szCs w:val="28"/>
            </w:rPr>
            <w:fldChar w:fldCharType="end"/>
          </w:r>
        </w:p>
        <w:p w14:paraId="18D8A6D5" w14:textId="5ECBCE20" w:rsidR="00ED0BB7" w:rsidRPr="00ED0BB7" w:rsidRDefault="00896A21" w:rsidP="00ED0BB7">
          <w:pPr>
            <w:rPr>
              <w:sz w:val="28"/>
              <w:szCs w:val="28"/>
            </w:rPr>
          </w:pPr>
        </w:p>
      </w:sdtContent>
    </w:sdt>
    <w:p w14:paraId="4BAF8CFF" w14:textId="43E5EC5F" w:rsidR="00ED0BB7" w:rsidRDefault="00ED0BB7" w:rsidP="00ED0BB7">
      <w:pPr>
        <w:pStyle w:val="1"/>
        <w:spacing w:before="0" w:after="120" w:line="276" w:lineRule="auto"/>
        <w:ind w:left="1069"/>
        <w:jc w:val="left"/>
        <w:rPr>
          <w:bCs/>
          <w:sz w:val="32"/>
          <w:szCs w:val="32"/>
        </w:rPr>
      </w:pPr>
    </w:p>
    <w:p w14:paraId="1E116B03" w14:textId="6DD2CFCC" w:rsidR="00ED0BB7" w:rsidRPr="00ED0BB7" w:rsidRDefault="00ED0BB7" w:rsidP="00DD2034">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2" w:name="_Toc134483963"/>
      <w:r w:rsidRPr="003F4B9B">
        <w:lastRenderedPageBreak/>
        <w:t>Наименование дисциплины</w:t>
      </w:r>
      <w:bookmarkEnd w:id="0"/>
      <w:bookmarkEnd w:id="1"/>
      <w:bookmarkEnd w:id="2"/>
    </w:p>
    <w:p w14:paraId="46AA6179" w14:textId="442BC548" w:rsidR="00C115B3" w:rsidRDefault="00DD2034"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5E3C446E" w14:textId="77777777" w:rsidR="00207DDF" w:rsidRDefault="00207DDF" w:rsidP="0099081A">
      <w:pPr>
        <w:pStyle w:val="a8"/>
        <w:spacing w:before="120" w:after="240"/>
        <w:ind w:left="1072"/>
        <w:jc w:val="both"/>
        <w:rPr>
          <w:snapToGrid w:val="0"/>
          <w:sz w:val="28"/>
          <w:szCs w:val="28"/>
        </w:rPr>
      </w:pPr>
    </w:p>
    <w:p w14:paraId="6935715A" w14:textId="33E61A35" w:rsidR="00E00128" w:rsidRPr="00D432D8" w:rsidRDefault="003250A8" w:rsidP="00DD2034">
      <w:pPr>
        <w:pStyle w:val="1"/>
        <w:spacing w:before="0" w:after="120"/>
        <w:ind w:left="709"/>
        <w:rPr>
          <w:highlight w:val="green"/>
        </w:rPr>
      </w:pPr>
      <w:bookmarkStart w:id="3" w:name="_Toc5795807"/>
      <w:bookmarkStart w:id="4" w:name="_Toc134483964"/>
      <w:r>
        <w:t xml:space="preserve">2. </w:t>
      </w:r>
      <w:r w:rsidR="00E00128" w:rsidRPr="00247C7C">
        <w:t>Перечень планируемых результатов освоения образовательной</w:t>
      </w:r>
      <w:r w:rsidR="00E00128" w:rsidRPr="0064347E">
        <w:t xml:space="preserve"> программы </w:t>
      </w:r>
      <w:r w:rsidR="00DD2034">
        <w:t xml:space="preserve">(перечень компетенций) </w:t>
      </w:r>
      <w:r w:rsidR="00E00128" w:rsidRPr="00980AFD">
        <w:t>с указанием индикаторов их достижения</w:t>
      </w:r>
      <w:bookmarkEnd w:id="3"/>
      <w:r w:rsidR="002B29E0" w:rsidRPr="00980AFD">
        <w:t xml:space="preserve"> и планируемых результатов обучения по дисциплине</w:t>
      </w:r>
      <w:bookmarkEnd w:id="4"/>
    </w:p>
    <w:p w14:paraId="10763F38" w14:textId="76C48F0C" w:rsidR="008177C0" w:rsidRPr="00862B2E" w:rsidRDefault="00862B2E" w:rsidP="00862B2E">
      <w:pPr>
        <w:pStyle w:val="a8"/>
        <w:spacing w:after="120"/>
        <w:ind w:left="1069"/>
        <w:jc w:val="right"/>
        <w:rPr>
          <w:snapToGrid w:val="0"/>
          <w:szCs w:val="24"/>
        </w:rPr>
      </w:pPr>
      <w:r w:rsidRPr="00862B2E">
        <w:rPr>
          <w:snapToGrid w:val="0"/>
          <w:szCs w:val="24"/>
        </w:rPr>
        <w:t>Таблица 1</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402"/>
        <w:gridCol w:w="3515"/>
      </w:tblGrid>
      <w:tr w:rsidR="002B29E0" w14:paraId="0996FF3F" w14:textId="77777777" w:rsidTr="00207DDF">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DD2034">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DD2034">
            <w:pPr>
              <w:tabs>
                <w:tab w:val="left" w:pos="540"/>
              </w:tabs>
              <w:spacing w:after="120" w:line="240" w:lineRule="auto"/>
              <w:ind w:firstLine="0"/>
              <w:rPr>
                <w:b/>
                <w:sz w:val="24"/>
              </w:rPr>
            </w:pPr>
            <w:r w:rsidRPr="00B5364F">
              <w:rPr>
                <w:b/>
                <w:sz w:val="24"/>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DD2034">
            <w:pPr>
              <w:tabs>
                <w:tab w:val="left" w:pos="540"/>
              </w:tabs>
              <w:spacing w:after="120" w:line="240" w:lineRule="auto"/>
              <w:ind w:firstLine="0"/>
              <w:rPr>
                <w:b/>
                <w:sz w:val="24"/>
              </w:rPr>
            </w:pPr>
            <w:r w:rsidRPr="00B5364F">
              <w:rPr>
                <w:b/>
                <w:sz w:val="24"/>
              </w:rPr>
              <w:t>Индикаторы достижения компетенции</w:t>
            </w:r>
          </w:p>
        </w:tc>
        <w:tc>
          <w:tcPr>
            <w:tcW w:w="3515" w:type="dxa"/>
            <w:tcBorders>
              <w:top w:val="single" w:sz="4" w:space="0" w:color="auto"/>
              <w:left w:val="single" w:sz="4" w:space="0" w:color="auto"/>
              <w:bottom w:val="single" w:sz="4" w:space="0" w:color="auto"/>
              <w:right w:val="single" w:sz="4" w:space="0" w:color="auto"/>
            </w:tcBorders>
            <w:hideMark/>
          </w:tcPr>
          <w:p w14:paraId="2FD54B58" w14:textId="01C71681" w:rsidR="002B29E0" w:rsidRPr="00B5364F" w:rsidRDefault="002B29E0" w:rsidP="00DD2034">
            <w:pPr>
              <w:tabs>
                <w:tab w:val="left" w:pos="540"/>
              </w:tabs>
              <w:spacing w:after="120" w:line="240" w:lineRule="auto"/>
              <w:ind w:firstLine="0"/>
              <w:rPr>
                <w:b/>
                <w:sz w:val="24"/>
              </w:rPr>
            </w:pPr>
            <w:r w:rsidRPr="00980AFD">
              <w:rPr>
                <w:b/>
                <w:sz w:val="24"/>
              </w:rPr>
              <w:t>Результаты обучения (умения и знания</w:t>
            </w:r>
            <w:r w:rsidR="00DD2034">
              <w:rPr>
                <w:b/>
                <w:sz w:val="24"/>
              </w:rPr>
              <w:t xml:space="preserve">), соотнесенные с </w:t>
            </w:r>
            <w:r w:rsidRPr="00980AFD">
              <w:rPr>
                <w:b/>
                <w:sz w:val="24"/>
              </w:rPr>
              <w:t>индикаторами достижения компетенции</w:t>
            </w:r>
          </w:p>
        </w:tc>
      </w:tr>
      <w:tr w:rsidR="00460F57" w14:paraId="68726F2D" w14:textId="77777777" w:rsidTr="00207DDF">
        <w:tc>
          <w:tcPr>
            <w:tcW w:w="1135" w:type="dxa"/>
            <w:vMerge w:val="restart"/>
            <w:tcBorders>
              <w:top w:val="single" w:sz="4" w:space="0" w:color="auto"/>
              <w:left w:val="single" w:sz="4" w:space="0" w:color="auto"/>
              <w:right w:val="single" w:sz="4" w:space="0" w:color="auto"/>
            </w:tcBorders>
          </w:tcPr>
          <w:p w14:paraId="6DC01031" w14:textId="257E142F" w:rsidR="00460F57" w:rsidRPr="00DE4DC2" w:rsidRDefault="00460F57" w:rsidP="00DE4DC2">
            <w:pPr>
              <w:tabs>
                <w:tab w:val="left" w:pos="540"/>
              </w:tabs>
              <w:spacing w:after="120" w:line="240" w:lineRule="auto"/>
              <w:ind w:firstLine="0"/>
              <w:jc w:val="center"/>
              <w:rPr>
                <w:b/>
                <w:sz w:val="24"/>
              </w:rPr>
            </w:pPr>
            <w:r w:rsidRPr="00DE4DC2">
              <w:rPr>
                <w:b/>
                <w:sz w:val="24"/>
              </w:rPr>
              <w:t>ПКН-8</w:t>
            </w:r>
          </w:p>
        </w:tc>
        <w:tc>
          <w:tcPr>
            <w:tcW w:w="2580" w:type="dxa"/>
            <w:vMerge w:val="restart"/>
            <w:tcBorders>
              <w:top w:val="single" w:sz="4" w:space="0" w:color="auto"/>
              <w:left w:val="single" w:sz="4" w:space="0" w:color="auto"/>
              <w:right w:val="single" w:sz="4" w:space="0" w:color="auto"/>
            </w:tcBorders>
          </w:tcPr>
          <w:p w14:paraId="08051C32" w14:textId="2C7BB19F" w:rsidR="00460F57" w:rsidRPr="00705E95" w:rsidRDefault="00460F57" w:rsidP="00705E95">
            <w:pPr>
              <w:tabs>
                <w:tab w:val="left" w:pos="540"/>
              </w:tabs>
              <w:spacing w:after="120" w:line="240" w:lineRule="auto"/>
              <w:ind w:firstLine="0"/>
              <w:jc w:val="left"/>
              <w:rPr>
                <w:sz w:val="24"/>
              </w:rPr>
            </w:pPr>
            <w:r w:rsidRPr="00862B2E">
              <w:rPr>
                <w:sz w:val="24"/>
                <w:szCs w:val="24"/>
              </w:rPr>
              <w:t>Способность использовать современные информационные системы для решения задач предметной области, в том числе отечественного производства</w:t>
            </w:r>
          </w:p>
        </w:tc>
        <w:tc>
          <w:tcPr>
            <w:tcW w:w="3402" w:type="dxa"/>
            <w:tcBorders>
              <w:top w:val="single" w:sz="4" w:space="0" w:color="auto"/>
              <w:left w:val="single" w:sz="4" w:space="0" w:color="auto"/>
              <w:bottom w:val="single" w:sz="4" w:space="0" w:color="auto"/>
              <w:right w:val="single" w:sz="4" w:space="0" w:color="auto"/>
            </w:tcBorders>
          </w:tcPr>
          <w:p w14:paraId="3A013880" w14:textId="7A9244A2" w:rsidR="00460F57" w:rsidRPr="00705E95" w:rsidRDefault="00460F57" w:rsidP="00DE4DC2">
            <w:pPr>
              <w:spacing w:line="240" w:lineRule="auto"/>
              <w:ind w:firstLine="0"/>
              <w:jc w:val="left"/>
              <w:rPr>
                <w:sz w:val="24"/>
                <w:szCs w:val="24"/>
              </w:rPr>
            </w:pPr>
            <w:r>
              <w:rPr>
                <w:sz w:val="24"/>
                <w:szCs w:val="24"/>
              </w:rPr>
              <w:t>1.</w:t>
            </w:r>
            <w:r w:rsidRPr="00DE4DC2">
              <w:rPr>
                <w:sz w:val="24"/>
                <w:szCs w:val="24"/>
              </w:rPr>
              <w:t>Демонстрирует знания об основных информационных технологиях и программных средствах, позволяющих их использовать.</w:t>
            </w:r>
          </w:p>
        </w:tc>
        <w:tc>
          <w:tcPr>
            <w:tcW w:w="3515" w:type="dxa"/>
            <w:tcBorders>
              <w:top w:val="single" w:sz="4" w:space="0" w:color="auto"/>
              <w:left w:val="single" w:sz="4" w:space="0" w:color="auto"/>
              <w:bottom w:val="single" w:sz="4" w:space="0" w:color="auto"/>
              <w:right w:val="single" w:sz="4" w:space="0" w:color="auto"/>
            </w:tcBorders>
          </w:tcPr>
          <w:p w14:paraId="306C5EBA" w14:textId="49042658" w:rsidR="00460F57" w:rsidRPr="00373D64" w:rsidRDefault="00460F57" w:rsidP="00207DDF">
            <w:pPr>
              <w:tabs>
                <w:tab w:val="left" w:pos="540"/>
              </w:tabs>
              <w:spacing w:after="120" w:line="240" w:lineRule="auto"/>
              <w:ind w:firstLine="0"/>
              <w:rPr>
                <w:sz w:val="24"/>
                <w:szCs w:val="24"/>
                <w:shd w:val="clear" w:color="auto" w:fill="FFFFFF"/>
              </w:rPr>
            </w:pPr>
            <w:r w:rsidRPr="00373D64">
              <w:rPr>
                <w:b/>
                <w:i/>
                <w:sz w:val="24"/>
                <w:szCs w:val="24"/>
                <w:shd w:val="clear" w:color="auto" w:fill="FFFFFF"/>
              </w:rPr>
              <w:t xml:space="preserve">Знать </w:t>
            </w:r>
            <w:r w:rsidRPr="00373D64">
              <w:rPr>
                <w:sz w:val="24"/>
                <w:szCs w:val="24"/>
                <w:shd w:val="clear" w:color="auto" w:fill="FFFFFF"/>
              </w:rPr>
              <w:t xml:space="preserve">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p w14:paraId="6E0A13C8" w14:textId="21DF39E2" w:rsidR="00460F57" w:rsidRPr="00373D64" w:rsidRDefault="00460F57" w:rsidP="00207DDF">
            <w:pPr>
              <w:tabs>
                <w:tab w:val="left" w:pos="540"/>
              </w:tabs>
              <w:spacing w:after="120" w:line="240" w:lineRule="auto"/>
              <w:ind w:firstLine="0"/>
              <w:rPr>
                <w:sz w:val="24"/>
                <w:szCs w:val="24"/>
                <w:shd w:val="clear" w:color="auto" w:fill="FFFFFF"/>
              </w:rPr>
            </w:pPr>
            <w:r w:rsidRPr="00373D64">
              <w:rPr>
                <w:b/>
                <w:i/>
                <w:sz w:val="24"/>
                <w:szCs w:val="24"/>
                <w:shd w:val="clear" w:color="auto" w:fill="FFFFFF"/>
              </w:rPr>
              <w:t>Уметь</w:t>
            </w:r>
            <w:r w:rsidRPr="00373D64">
              <w:rPr>
                <w:b/>
                <w:sz w:val="24"/>
                <w:szCs w:val="24"/>
                <w:shd w:val="clear" w:color="auto" w:fill="FFFFFF"/>
              </w:rPr>
              <w:t xml:space="preserve"> </w:t>
            </w:r>
            <w:r w:rsidRPr="00D90411">
              <w:rPr>
                <w:sz w:val="24"/>
                <w:szCs w:val="24"/>
                <w:shd w:val="clear" w:color="auto" w:fill="FFFFFF"/>
              </w:rPr>
              <w:t>использовать современные информационные тех</w:t>
            </w:r>
            <w:r>
              <w:rPr>
                <w:sz w:val="24"/>
                <w:szCs w:val="24"/>
                <w:shd w:val="clear" w:color="auto" w:fill="FFFFFF"/>
              </w:rPr>
              <w:t xml:space="preserve">нологии и программные средства </w:t>
            </w:r>
            <w:r w:rsidRPr="00D90411">
              <w:rPr>
                <w:sz w:val="24"/>
                <w:szCs w:val="24"/>
                <w:shd w:val="clear" w:color="auto" w:fill="FFFFFF"/>
              </w:rPr>
              <w:t xml:space="preserve">при решении задач </w:t>
            </w:r>
            <w:r>
              <w:rPr>
                <w:sz w:val="24"/>
                <w:szCs w:val="24"/>
                <w:shd w:val="clear" w:color="auto" w:fill="FFFFFF"/>
              </w:rPr>
              <w:t>бухгалтерского учета.</w:t>
            </w:r>
          </w:p>
        </w:tc>
      </w:tr>
      <w:tr w:rsidR="00460F57" w14:paraId="3977D97A" w14:textId="77777777" w:rsidTr="00207DDF">
        <w:trPr>
          <w:trHeight w:val="1198"/>
        </w:trPr>
        <w:tc>
          <w:tcPr>
            <w:tcW w:w="1135" w:type="dxa"/>
            <w:vMerge/>
            <w:tcBorders>
              <w:left w:val="single" w:sz="4" w:space="0" w:color="auto"/>
              <w:right w:val="single" w:sz="4" w:space="0" w:color="auto"/>
            </w:tcBorders>
          </w:tcPr>
          <w:p w14:paraId="23DE523C" w14:textId="77777777" w:rsidR="00460F57" w:rsidRPr="00705E95" w:rsidRDefault="00460F57"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460F57" w:rsidRPr="00705E95" w:rsidRDefault="00460F57" w:rsidP="00862B2F">
            <w:pPr>
              <w:tabs>
                <w:tab w:val="left" w:pos="540"/>
              </w:tabs>
              <w:spacing w:after="120" w:line="240" w:lineRule="auto"/>
              <w:ind w:firstLine="0"/>
              <w:jc w:val="center"/>
              <w:rPr>
                <w:sz w:val="24"/>
              </w:rPr>
            </w:pPr>
          </w:p>
        </w:tc>
        <w:tc>
          <w:tcPr>
            <w:tcW w:w="3402" w:type="dxa"/>
            <w:tcBorders>
              <w:top w:val="single" w:sz="4" w:space="0" w:color="auto"/>
              <w:left w:val="single" w:sz="4" w:space="0" w:color="auto"/>
              <w:right w:val="single" w:sz="4" w:space="0" w:color="auto"/>
            </w:tcBorders>
          </w:tcPr>
          <w:p w14:paraId="2D20A9CA" w14:textId="584D3F0D" w:rsidR="00460F57" w:rsidRPr="00705E95" w:rsidRDefault="00460F57" w:rsidP="00FD6461">
            <w:pPr>
              <w:tabs>
                <w:tab w:val="left" w:pos="540"/>
              </w:tabs>
              <w:spacing w:after="120" w:line="240" w:lineRule="auto"/>
              <w:ind w:firstLine="0"/>
              <w:jc w:val="left"/>
              <w:rPr>
                <w:sz w:val="24"/>
              </w:rPr>
            </w:pPr>
            <w:r>
              <w:rPr>
                <w:sz w:val="24"/>
                <w:szCs w:val="24"/>
              </w:rPr>
              <w:t>2.</w:t>
            </w:r>
            <w:r w:rsidRPr="008A053C">
              <w:rPr>
                <w:sz w:val="24"/>
                <w:szCs w:val="24"/>
              </w:rPr>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515" w:type="dxa"/>
            <w:tcBorders>
              <w:top w:val="single" w:sz="4" w:space="0" w:color="auto"/>
              <w:left w:val="single" w:sz="4" w:space="0" w:color="auto"/>
              <w:right w:val="single" w:sz="4" w:space="0" w:color="auto"/>
            </w:tcBorders>
          </w:tcPr>
          <w:p w14:paraId="4C22676F" w14:textId="46AA0303" w:rsidR="00460F57" w:rsidRPr="00B46DD0" w:rsidRDefault="00460F57" w:rsidP="00207DDF">
            <w:pPr>
              <w:tabs>
                <w:tab w:val="left" w:pos="540"/>
              </w:tabs>
              <w:spacing w:after="120" w:line="240" w:lineRule="auto"/>
              <w:ind w:firstLine="0"/>
              <w:rPr>
                <w:sz w:val="24"/>
                <w:szCs w:val="24"/>
                <w:shd w:val="clear" w:color="auto" w:fill="FFFFFF"/>
              </w:rPr>
            </w:pPr>
            <w:r w:rsidRPr="00373D64">
              <w:rPr>
                <w:b/>
                <w:i/>
                <w:sz w:val="24"/>
                <w:szCs w:val="24"/>
                <w:shd w:val="clear" w:color="auto" w:fill="FFFFFF"/>
              </w:rPr>
              <w:t>Знать</w:t>
            </w:r>
            <w:r>
              <w:rPr>
                <w:b/>
                <w:i/>
                <w:sz w:val="24"/>
                <w:szCs w:val="24"/>
                <w:shd w:val="clear" w:color="auto" w:fill="FFFFFF"/>
              </w:rPr>
              <w:t xml:space="preserve"> </w:t>
            </w:r>
            <w:r>
              <w:rPr>
                <w:sz w:val="24"/>
                <w:szCs w:val="24"/>
                <w:shd w:val="clear" w:color="auto" w:fill="FFFFFF"/>
              </w:rPr>
              <w:t>современные</w:t>
            </w:r>
            <w:r w:rsidRPr="00B46DD0">
              <w:rPr>
                <w:sz w:val="24"/>
                <w:szCs w:val="24"/>
                <w:shd w:val="clear" w:color="auto" w:fill="FFFFFF"/>
              </w:rPr>
              <w:t xml:space="preserve"> инструментальны</w:t>
            </w:r>
            <w:r>
              <w:rPr>
                <w:sz w:val="24"/>
                <w:szCs w:val="24"/>
                <w:shd w:val="clear" w:color="auto" w:fill="FFFFFF"/>
              </w:rPr>
              <w:t>е</w:t>
            </w:r>
            <w:r w:rsidRPr="00B46DD0">
              <w:rPr>
                <w:sz w:val="24"/>
                <w:szCs w:val="24"/>
                <w:shd w:val="clear" w:color="auto" w:fill="FFFFFF"/>
              </w:rPr>
              <w:t xml:space="preserve"> средств</w:t>
            </w:r>
            <w:r>
              <w:rPr>
                <w:sz w:val="24"/>
                <w:szCs w:val="24"/>
                <w:shd w:val="clear" w:color="auto" w:fill="FFFFFF"/>
              </w:rPr>
              <w:t>а</w:t>
            </w:r>
            <w:r w:rsidRPr="00B46DD0">
              <w:rPr>
                <w:sz w:val="24"/>
                <w:szCs w:val="24"/>
                <w:shd w:val="clear" w:color="auto" w:fill="FFFFFF"/>
              </w:rPr>
              <w:t xml:space="preserve"> для </w:t>
            </w:r>
            <w:r>
              <w:rPr>
                <w:sz w:val="24"/>
                <w:szCs w:val="24"/>
                <w:shd w:val="clear" w:color="auto" w:fill="FFFFFF"/>
              </w:rPr>
              <w:t xml:space="preserve">решения </w:t>
            </w:r>
            <w:r w:rsidRPr="00B46DD0">
              <w:rPr>
                <w:sz w:val="24"/>
                <w:szCs w:val="24"/>
                <w:shd w:val="clear" w:color="auto" w:fill="FFFFFF"/>
              </w:rPr>
              <w:t xml:space="preserve">задач </w:t>
            </w:r>
            <w:r>
              <w:rPr>
                <w:sz w:val="24"/>
                <w:szCs w:val="24"/>
                <w:shd w:val="clear" w:color="auto" w:fill="FFFFFF"/>
              </w:rPr>
              <w:t>бухгалтерского учета, средства проведения квалифицированной их оценки и обоснованного выбора.</w:t>
            </w:r>
          </w:p>
          <w:p w14:paraId="44328860" w14:textId="0BBC5D49" w:rsidR="00460F57" w:rsidRPr="00373D64" w:rsidRDefault="00460F57" w:rsidP="00207DDF">
            <w:pPr>
              <w:tabs>
                <w:tab w:val="left" w:pos="540"/>
              </w:tabs>
              <w:spacing w:after="120" w:line="240" w:lineRule="auto"/>
              <w:ind w:firstLine="0"/>
              <w:rPr>
                <w:sz w:val="24"/>
              </w:rPr>
            </w:pPr>
            <w:r w:rsidRPr="00373D64">
              <w:rPr>
                <w:b/>
                <w:i/>
                <w:sz w:val="24"/>
                <w:szCs w:val="24"/>
                <w:shd w:val="clear" w:color="auto" w:fill="FFFFFF"/>
              </w:rPr>
              <w:t>Уметь</w:t>
            </w:r>
            <w:r w:rsidRPr="00373D64">
              <w:rPr>
                <w:b/>
                <w:sz w:val="24"/>
                <w:szCs w:val="24"/>
                <w:shd w:val="clear" w:color="auto" w:fill="FFFFFF"/>
              </w:rPr>
              <w:t xml:space="preserve"> </w:t>
            </w:r>
            <w:r w:rsidRPr="00101302">
              <w:rPr>
                <w:sz w:val="24"/>
                <w:szCs w:val="24"/>
                <w:shd w:val="clear" w:color="auto" w:fill="FFFFFF"/>
              </w:rPr>
              <w:t>применять</w:t>
            </w:r>
            <w:r>
              <w:rPr>
                <w:sz w:val="24"/>
                <w:szCs w:val="24"/>
                <w:shd w:val="clear" w:color="auto" w:fill="FFFFFF"/>
              </w:rPr>
              <w:t>,</w:t>
            </w:r>
            <w:r>
              <w:rPr>
                <w:b/>
                <w:sz w:val="24"/>
                <w:szCs w:val="24"/>
                <w:shd w:val="clear" w:color="auto" w:fill="FFFFFF"/>
              </w:rPr>
              <w:t xml:space="preserve"> </w:t>
            </w:r>
            <w:r w:rsidRPr="00373D64">
              <w:rPr>
                <w:sz w:val="24"/>
                <w:szCs w:val="24"/>
                <w:shd w:val="clear" w:color="auto" w:fill="FFFFFF"/>
              </w:rPr>
              <w:t xml:space="preserve">выбирать </w:t>
            </w:r>
            <w:r>
              <w:rPr>
                <w:sz w:val="24"/>
                <w:szCs w:val="24"/>
                <w:shd w:val="clear" w:color="auto" w:fill="FFFFFF"/>
              </w:rPr>
              <w:t xml:space="preserve">и обосновывать выбор </w:t>
            </w:r>
            <w:r w:rsidRPr="00373D64">
              <w:rPr>
                <w:sz w:val="24"/>
                <w:szCs w:val="24"/>
                <w:shd w:val="clear" w:color="auto" w:fill="FFFFFF"/>
              </w:rPr>
              <w:t>современны</w:t>
            </w:r>
            <w:r>
              <w:rPr>
                <w:sz w:val="24"/>
                <w:szCs w:val="24"/>
                <w:shd w:val="clear" w:color="auto" w:fill="FFFFFF"/>
              </w:rPr>
              <w:t>х</w:t>
            </w:r>
            <w:r w:rsidRPr="00373D64">
              <w:rPr>
                <w:sz w:val="24"/>
                <w:szCs w:val="24"/>
                <w:shd w:val="clear" w:color="auto" w:fill="FFFFFF"/>
              </w:rPr>
              <w:t xml:space="preserve"> </w:t>
            </w:r>
            <w:r>
              <w:rPr>
                <w:sz w:val="24"/>
                <w:szCs w:val="24"/>
                <w:shd w:val="clear" w:color="auto" w:fill="FFFFFF"/>
              </w:rPr>
              <w:t>инструментальных</w:t>
            </w:r>
            <w:r w:rsidRPr="00373D64">
              <w:rPr>
                <w:sz w:val="24"/>
                <w:szCs w:val="24"/>
                <w:shd w:val="clear" w:color="auto" w:fill="FFFFFF"/>
              </w:rPr>
              <w:t xml:space="preserve"> средств при решении задач </w:t>
            </w:r>
            <w:r>
              <w:rPr>
                <w:sz w:val="24"/>
                <w:szCs w:val="24"/>
                <w:shd w:val="clear" w:color="auto" w:fill="FFFFFF"/>
              </w:rPr>
              <w:t>бухгалтерского учета.</w:t>
            </w:r>
          </w:p>
        </w:tc>
      </w:tr>
      <w:tr w:rsidR="00460F57" w14:paraId="744A0884" w14:textId="77777777" w:rsidTr="00207DDF">
        <w:trPr>
          <w:trHeight w:val="1198"/>
        </w:trPr>
        <w:tc>
          <w:tcPr>
            <w:tcW w:w="1135" w:type="dxa"/>
            <w:vMerge/>
            <w:tcBorders>
              <w:left w:val="single" w:sz="4" w:space="0" w:color="auto"/>
              <w:right w:val="single" w:sz="4" w:space="0" w:color="auto"/>
            </w:tcBorders>
          </w:tcPr>
          <w:p w14:paraId="60A50A1E" w14:textId="77777777" w:rsidR="00460F57" w:rsidRPr="00705E95" w:rsidRDefault="00460F57"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460F57" w:rsidRPr="00705E95" w:rsidRDefault="00460F57" w:rsidP="00862B2F">
            <w:pPr>
              <w:tabs>
                <w:tab w:val="left" w:pos="540"/>
              </w:tabs>
              <w:spacing w:after="120" w:line="240" w:lineRule="auto"/>
              <w:ind w:firstLine="0"/>
              <w:jc w:val="center"/>
              <w:rPr>
                <w:sz w:val="24"/>
              </w:rPr>
            </w:pPr>
          </w:p>
        </w:tc>
        <w:tc>
          <w:tcPr>
            <w:tcW w:w="3402" w:type="dxa"/>
            <w:tcBorders>
              <w:top w:val="single" w:sz="4" w:space="0" w:color="auto"/>
              <w:left w:val="single" w:sz="4" w:space="0" w:color="auto"/>
              <w:bottom w:val="single" w:sz="4" w:space="0" w:color="auto"/>
              <w:right w:val="single" w:sz="4" w:space="0" w:color="auto"/>
            </w:tcBorders>
          </w:tcPr>
          <w:p w14:paraId="3537A26B" w14:textId="3A50F67C" w:rsidR="00460F57" w:rsidRDefault="00460F57" w:rsidP="00FD6461">
            <w:pPr>
              <w:tabs>
                <w:tab w:val="left" w:pos="540"/>
              </w:tabs>
              <w:spacing w:after="120" w:line="240" w:lineRule="auto"/>
              <w:ind w:firstLine="0"/>
              <w:jc w:val="left"/>
              <w:rPr>
                <w:sz w:val="24"/>
                <w:szCs w:val="24"/>
              </w:rPr>
            </w:pPr>
            <w:r>
              <w:rPr>
                <w:sz w:val="24"/>
                <w:szCs w:val="24"/>
              </w:rPr>
              <w:t>3.</w:t>
            </w:r>
            <w:r w:rsidRPr="00E07B5D">
              <w:rPr>
                <w:sz w:val="24"/>
                <w:szCs w:val="24"/>
              </w:rPr>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515" w:type="dxa"/>
            <w:tcBorders>
              <w:top w:val="single" w:sz="4" w:space="0" w:color="auto"/>
              <w:left w:val="single" w:sz="4" w:space="0" w:color="auto"/>
              <w:bottom w:val="single" w:sz="4" w:space="0" w:color="auto"/>
              <w:right w:val="single" w:sz="4" w:space="0" w:color="auto"/>
            </w:tcBorders>
          </w:tcPr>
          <w:p w14:paraId="6455E5C7" w14:textId="77777777" w:rsidR="00460F57" w:rsidRPr="00610EF7" w:rsidRDefault="00460F57" w:rsidP="00207DDF">
            <w:pPr>
              <w:suppressAutoHyphens/>
              <w:spacing w:line="240" w:lineRule="auto"/>
              <w:ind w:firstLine="0"/>
              <w:rPr>
                <w:b/>
                <w:bCs/>
                <w:i/>
                <w:sz w:val="24"/>
                <w:szCs w:val="24"/>
              </w:rPr>
            </w:pPr>
            <w:r w:rsidRPr="00610EF7">
              <w:rPr>
                <w:b/>
                <w:bCs/>
                <w:i/>
                <w:sz w:val="24"/>
                <w:szCs w:val="24"/>
              </w:rPr>
              <w:t xml:space="preserve">Знать: </w:t>
            </w:r>
            <w:r w:rsidRPr="00610EF7">
              <w:rPr>
                <w:sz w:val="24"/>
                <w:szCs w:val="24"/>
              </w:rPr>
              <w:t>особенности построени</w:t>
            </w:r>
            <w:r>
              <w:rPr>
                <w:sz w:val="24"/>
                <w:szCs w:val="24"/>
              </w:rPr>
              <w:t>я</w:t>
            </w:r>
            <w:r w:rsidRPr="00610EF7">
              <w:rPr>
                <w:sz w:val="24"/>
                <w:szCs w:val="24"/>
              </w:rPr>
              <w:t xml:space="preserve"> </w:t>
            </w:r>
            <w:r>
              <w:rPr>
                <w:sz w:val="24"/>
                <w:szCs w:val="24"/>
              </w:rPr>
              <w:t xml:space="preserve">бухгалтерских </w:t>
            </w:r>
            <w:r w:rsidRPr="00610EF7">
              <w:rPr>
                <w:sz w:val="24"/>
                <w:szCs w:val="24"/>
              </w:rPr>
              <w:t>информационных систем для решени</w:t>
            </w:r>
            <w:r>
              <w:rPr>
                <w:sz w:val="24"/>
                <w:szCs w:val="24"/>
              </w:rPr>
              <w:t>я</w:t>
            </w:r>
            <w:r w:rsidRPr="00610EF7">
              <w:rPr>
                <w:sz w:val="24"/>
                <w:szCs w:val="24"/>
              </w:rPr>
              <w:t xml:space="preserve"> задач</w:t>
            </w:r>
            <w:r w:rsidRPr="007A59DB">
              <w:rPr>
                <w:sz w:val="24"/>
                <w:szCs w:val="24"/>
                <w:shd w:val="clear" w:color="auto" w:fill="FFFFFF"/>
              </w:rPr>
              <w:t xml:space="preserve"> </w:t>
            </w:r>
            <w:r>
              <w:rPr>
                <w:sz w:val="24"/>
                <w:szCs w:val="24"/>
              </w:rPr>
              <w:t>разработки экономических приложений</w:t>
            </w:r>
            <w:r w:rsidRPr="007A59DB">
              <w:rPr>
                <w:sz w:val="24"/>
                <w:szCs w:val="24"/>
              </w:rPr>
              <w:t>.</w:t>
            </w:r>
          </w:p>
          <w:p w14:paraId="325EA76F" w14:textId="56D915A1" w:rsidR="00460F57" w:rsidRPr="00373D64" w:rsidRDefault="00460F57" w:rsidP="00207DDF">
            <w:pPr>
              <w:tabs>
                <w:tab w:val="left" w:pos="540"/>
              </w:tabs>
              <w:spacing w:after="120" w:line="240" w:lineRule="auto"/>
              <w:ind w:firstLine="0"/>
              <w:rPr>
                <w:b/>
                <w:i/>
                <w:sz w:val="24"/>
                <w:szCs w:val="24"/>
                <w:shd w:val="clear" w:color="auto" w:fill="FFFFFF"/>
              </w:rPr>
            </w:pPr>
            <w:r w:rsidRPr="00610EF7">
              <w:rPr>
                <w:b/>
                <w:i/>
                <w:sz w:val="24"/>
                <w:szCs w:val="24"/>
              </w:rPr>
              <w:t>Уметь</w:t>
            </w:r>
            <w:r w:rsidRPr="00610EF7">
              <w:rPr>
                <w:i/>
                <w:sz w:val="24"/>
                <w:szCs w:val="24"/>
              </w:rPr>
              <w:t xml:space="preserve">: </w:t>
            </w:r>
            <w:r>
              <w:rPr>
                <w:sz w:val="24"/>
                <w:szCs w:val="24"/>
              </w:rPr>
              <w:t xml:space="preserve">использовать </w:t>
            </w:r>
            <w:r w:rsidRPr="00C63513">
              <w:rPr>
                <w:iCs/>
                <w:sz w:val="24"/>
                <w:szCs w:val="24"/>
              </w:rPr>
              <w:t>информационны</w:t>
            </w:r>
            <w:r>
              <w:rPr>
                <w:iCs/>
                <w:sz w:val="24"/>
                <w:szCs w:val="24"/>
              </w:rPr>
              <w:t>е</w:t>
            </w:r>
            <w:r w:rsidRPr="00C63513">
              <w:rPr>
                <w:iCs/>
                <w:sz w:val="24"/>
                <w:szCs w:val="24"/>
              </w:rPr>
              <w:t xml:space="preserve"> систем</w:t>
            </w:r>
            <w:r>
              <w:rPr>
                <w:iCs/>
                <w:sz w:val="24"/>
                <w:szCs w:val="24"/>
              </w:rPr>
              <w:t>ы</w:t>
            </w:r>
            <w:r w:rsidRPr="00C63513">
              <w:rPr>
                <w:iCs/>
                <w:sz w:val="24"/>
                <w:szCs w:val="24"/>
              </w:rPr>
              <w:t xml:space="preserve"> для решения задач бухгалтерского учета</w:t>
            </w:r>
            <w:r>
              <w:rPr>
                <w:iCs/>
                <w:sz w:val="24"/>
                <w:szCs w:val="24"/>
              </w:rPr>
              <w:t>.</w:t>
            </w:r>
          </w:p>
        </w:tc>
      </w:tr>
      <w:tr w:rsidR="00A35FC8" w14:paraId="2C191A47" w14:textId="77777777" w:rsidTr="00207DDF">
        <w:trPr>
          <w:trHeight w:val="1198"/>
        </w:trPr>
        <w:tc>
          <w:tcPr>
            <w:tcW w:w="1135" w:type="dxa"/>
            <w:vMerge w:val="restart"/>
            <w:tcBorders>
              <w:left w:val="single" w:sz="4" w:space="0" w:color="auto"/>
              <w:right w:val="single" w:sz="4" w:space="0" w:color="auto"/>
            </w:tcBorders>
          </w:tcPr>
          <w:p w14:paraId="1A48EA12" w14:textId="7D176C0A" w:rsidR="00A35FC8" w:rsidRPr="00A35FC8" w:rsidRDefault="00A35FC8" w:rsidP="00862B2F">
            <w:pPr>
              <w:tabs>
                <w:tab w:val="left" w:pos="540"/>
              </w:tabs>
              <w:spacing w:after="120" w:line="240" w:lineRule="auto"/>
              <w:ind w:firstLine="0"/>
              <w:jc w:val="center"/>
              <w:rPr>
                <w:b/>
                <w:sz w:val="24"/>
              </w:rPr>
            </w:pPr>
            <w:r w:rsidRPr="00A35FC8">
              <w:rPr>
                <w:b/>
                <w:sz w:val="24"/>
              </w:rPr>
              <w:lastRenderedPageBreak/>
              <w:t>ПКП-2</w:t>
            </w:r>
          </w:p>
        </w:tc>
        <w:tc>
          <w:tcPr>
            <w:tcW w:w="2580" w:type="dxa"/>
            <w:vMerge w:val="restart"/>
            <w:tcBorders>
              <w:left w:val="single" w:sz="4" w:space="0" w:color="auto"/>
              <w:right w:val="single" w:sz="4" w:space="0" w:color="auto"/>
            </w:tcBorders>
          </w:tcPr>
          <w:p w14:paraId="7A487653" w14:textId="52441508" w:rsidR="00A35FC8" w:rsidRPr="00705E95" w:rsidRDefault="00A35FC8" w:rsidP="00406546">
            <w:pPr>
              <w:tabs>
                <w:tab w:val="left" w:pos="540"/>
              </w:tabs>
              <w:spacing w:after="120" w:line="240" w:lineRule="auto"/>
              <w:ind w:firstLine="0"/>
              <w:jc w:val="left"/>
              <w:rPr>
                <w:sz w:val="24"/>
              </w:rPr>
            </w:pPr>
            <w:r w:rsidRPr="00406546">
              <w:rPr>
                <w:sz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3402" w:type="dxa"/>
            <w:tcBorders>
              <w:top w:val="single" w:sz="4" w:space="0" w:color="auto"/>
              <w:left w:val="single" w:sz="4" w:space="0" w:color="auto"/>
              <w:bottom w:val="single" w:sz="4" w:space="0" w:color="auto"/>
              <w:right w:val="single" w:sz="4" w:space="0" w:color="auto"/>
            </w:tcBorders>
          </w:tcPr>
          <w:p w14:paraId="48F03A6C" w14:textId="7F7D3CF2" w:rsidR="00A35FC8" w:rsidRDefault="00A35FC8" w:rsidP="00FD6461">
            <w:pPr>
              <w:tabs>
                <w:tab w:val="left" w:pos="540"/>
              </w:tabs>
              <w:spacing w:after="120" w:line="240" w:lineRule="auto"/>
              <w:ind w:firstLine="0"/>
              <w:jc w:val="left"/>
              <w:rPr>
                <w:sz w:val="24"/>
                <w:szCs w:val="24"/>
              </w:rPr>
            </w:pPr>
            <w:r>
              <w:rPr>
                <w:sz w:val="24"/>
                <w:szCs w:val="24"/>
              </w:rPr>
              <w:t>1.</w:t>
            </w:r>
            <w:r w:rsidRPr="002A5EA2">
              <w:rPr>
                <w:sz w:val="24"/>
                <w:szCs w:val="24"/>
              </w:rPr>
              <w:t>Работает со стандартами, в том числе адаптирует стандарты для специфических требований больших данных</w:t>
            </w:r>
          </w:p>
        </w:tc>
        <w:tc>
          <w:tcPr>
            <w:tcW w:w="3515" w:type="dxa"/>
            <w:tcBorders>
              <w:top w:val="single" w:sz="4" w:space="0" w:color="auto"/>
              <w:left w:val="single" w:sz="4" w:space="0" w:color="auto"/>
              <w:bottom w:val="single" w:sz="4" w:space="0" w:color="auto"/>
              <w:right w:val="single" w:sz="4" w:space="0" w:color="auto"/>
            </w:tcBorders>
          </w:tcPr>
          <w:p w14:paraId="2EFDF654" w14:textId="2BF359A2" w:rsidR="00A35FC8" w:rsidRPr="00A35FC8" w:rsidRDefault="00A35FC8" w:rsidP="00207DDF">
            <w:pPr>
              <w:suppressAutoHyphens/>
              <w:spacing w:line="240" w:lineRule="auto"/>
              <w:ind w:firstLine="0"/>
              <w:rPr>
                <w:bCs/>
                <w:sz w:val="24"/>
                <w:szCs w:val="24"/>
              </w:rPr>
            </w:pPr>
            <w:r w:rsidRPr="00A35FC8">
              <w:rPr>
                <w:b/>
                <w:bCs/>
                <w:i/>
                <w:sz w:val="24"/>
                <w:szCs w:val="24"/>
              </w:rPr>
              <w:t>Знать</w:t>
            </w:r>
            <w:r>
              <w:rPr>
                <w:bCs/>
                <w:sz w:val="24"/>
                <w:szCs w:val="24"/>
              </w:rPr>
              <w:t>:</w:t>
            </w:r>
            <w:r w:rsidRPr="00A35FC8">
              <w:rPr>
                <w:bCs/>
                <w:sz w:val="24"/>
                <w:szCs w:val="24"/>
              </w:rPr>
              <w:t xml:space="preserve"> </w:t>
            </w:r>
            <w:r w:rsidR="008E3934" w:rsidRPr="008E3934">
              <w:rPr>
                <w:bCs/>
                <w:sz w:val="24"/>
                <w:szCs w:val="24"/>
              </w:rPr>
              <w:t>различны</w:t>
            </w:r>
            <w:r w:rsidR="008E3934">
              <w:rPr>
                <w:bCs/>
                <w:sz w:val="24"/>
                <w:szCs w:val="24"/>
              </w:rPr>
              <w:t>е</w:t>
            </w:r>
            <w:r w:rsidR="008E3934" w:rsidRPr="008E3934">
              <w:rPr>
                <w:bCs/>
                <w:sz w:val="24"/>
                <w:szCs w:val="24"/>
              </w:rPr>
              <w:t xml:space="preserve"> стандарт</w:t>
            </w:r>
            <w:r w:rsidR="008E3934">
              <w:rPr>
                <w:bCs/>
                <w:sz w:val="24"/>
                <w:szCs w:val="24"/>
              </w:rPr>
              <w:t>ы</w:t>
            </w:r>
            <w:r w:rsidR="008E3934" w:rsidRPr="008E3934">
              <w:rPr>
                <w:bCs/>
                <w:sz w:val="24"/>
                <w:szCs w:val="24"/>
              </w:rPr>
              <w:t xml:space="preserve"> и протокол</w:t>
            </w:r>
            <w:r w:rsidR="008E3934">
              <w:rPr>
                <w:bCs/>
                <w:sz w:val="24"/>
                <w:szCs w:val="24"/>
              </w:rPr>
              <w:t>ы</w:t>
            </w:r>
            <w:r w:rsidR="008E3934" w:rsidRPr="008E3934">
              <w:rPr>
                <w:bCs/>
                <w:sz w:val="24"/>
                <w:szCs w:val="24"/>
              </w:rPr>
              <w:t xml:space="preserve"> в области обработки данных</w:t>
            </w:r>
            <w:r w:rsidR="00CC25E0">
              <w:rPr>
                <w:bCs/>
                <w:sz w:val="24"/>
                <w:szCs w:val="24"/>
              </w:rPr>
              <w:t xml:space="preserve">; </w:t>
            </w:r>
          </w:p>
          <w:p w14:paraId="42FE2D35" w14:textId="3EAD1A0A" w:rsidR="00A35FC8" w:rsidRPr="00610EF7" w:rsidRDefault="00A35FC8" w:rsidP="00207DDF">
            <w:pPr>
              <w:suppressAutoHyphens/>
              <w:spacing w:line="240" w:lineRule="auto"/>
              <w:ind w:firstLine="0"/>
              <w:rPr>
                <w:b/>
                <w:bCs/>
                <w:i/>
                <w:sz w:val="24"/>
                <w:szCs w:val="24"/>
              </w:rPr>
            </w:pPr>
            <w:r w:rsidRPr="00A35FC8">
              <w:rPr>
                <w:b/>
                <w:bCs/>
                <w:i/>
                <w:sz w:val="24"/>
                <w:szCs w:val="24"/>
              </w:rPr>
              <w:t>Уметь</w:t>
            </w:r>
            <w:r>
              <w:rPr>
                <w:bCs/>
                <w:sz w:val="24"/>
                <w:szCs w:val="24"/>
              </w:rPr>
              <w:t>:</w:t>
            </w:r>
            <w:r w:rsidRPr="00A35FC8">
              <w:rPr>
                <w:bCs/>
                <w:sz w:val="24"/>
                <w:szCs w:val="24"/>
              </w:rPr>
              <w:t xml:space="preserve"> </w:t>
            </w:r>
            <w:r w:rsidR="00713110" w:rsidRPr="00713110">
              <w:rPr>
                <w:bCs/>
                <w:sz w:val="24"/>
                <w:szCs w:val="24"/>
              </w:rPr>
              <w:t>адаптировать существующие стандарты обработки данных для учета особенностей и требований, связанных с обработкой больших данных</w:t>
            </w:r>
            <w:r w:rsidRPr="00A35FC8">
              <w:rPr>
                <w:bCs/>
                <w:sz w:val="24"/>
                <w:szCs w:val="24"/>
              </w:rPr>
              <w:t>.</w:t>
            </w:r>
          </w:p>
        </w:tc>
      </w:tr>
      <w:tr w:rsidR="00A35FC8" w14:paraId="2F94A00E" w14:textId="77777777" w:rsidTr="00207DDF">
        <w:trPr>
          <w:trHeight w:val="1198"/>
        </w:trPr>
        <w:tc>
          <w:tcPr>
            <w:tcW w:w="1135" w:type="dxa"/>
            <w:vMerge/>
            <w:tcBorders>
              <w:left w:val="single" w:sz="4" w:space="0" w:color="auto"/>
              <w:right w:val="single" w:sz="4" w:space="0" w:color="auto"/>
            </w:tcBorders>
          </w:tcPr>
          <w:p w14:paraId="052A619B" w14:textId="77777777" w:rsidR="00A35FC8" w:rsidRDefault="00A35FC8"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45EF3905" w14:textId="77777777" w:rsidR="00A35FC8" w:rsidRPr="00406546" w:rsidRDefault="00A35FC8" w:rsidP="00406546">
            <w:pPr>
              <w:tabs>
                <w:tab w:val="left" w:pos="540"/>
              </w:tabs>
              <w:spacing w:after="120" w:line="240" w:lineRule="auto"/>
              <w:ind w:firstLine="0"/>
              <w:jc w:val="left"/>
              <w:rPr>
                <w:sz w:val="24"/>
              </w:rPr>
            </w:pPr>
          </w:p>
        </w:tc>
        <w:tc>
          <w:tcPr>
            <w:tcW w:w="3402" w:type="dxa"/>
            <w:tcBorders>
              <w:top w:val="single" w:sz="4" w:space="0" w:color="auto"/>
              <w:left w:val="single" w:sz="4" w:space="0" w:color="auto"/>
              <w:bottom w:val="single" w:sz="4" w:space="0" w:color="auto"/>
              <w:right w:val="single" w:sz="4" w:space="0" w:color="auto"/>
            </w:tcBorders>
          </w:tcPr>
          <w:p w14:paraId="056B5A20" w14:textId="31FE8437" w:rsidR="00A35FC8" w:rsidRDefault="00A35FC8" w:rsidP="00FD6461">
            <w:pPr>
              <w:tabs>
                <w:tab w:val="left" w:pos="540"/>
              </w:tabs>
              <w:spacing w:after="120" w:line="240" w:lineRule="auto"/>
              <w:ind w:firstLine="0"/>
              <w:jc w:val="left"/>
              <w:rPr>
                <w:sz w:val="24"/>
                <w:szCs w:val="24"/>
              </w:rPr>
            </w:pPr>
            <w:r>
              <w:rPr>
                <w:sz w:val="24"/>
                <w:szCs w:val="24"/>
              </w:rPr>
              <w:t>2.</w:t>
            </w:r>
            <w:r w:rsidRPr="00A35FC8">
              <w:rPr>
                <w:sz w:val="24"/>
                <w:szCs w:val="24"/>
              </w:rPr>
              <w:t>Разрабатывает технические задания и технические проекты для технологий больших данных</w:t>
            </w:r>
          </w:p>
        </w:tc>
        <w:tc>
          <w:tcPr>
            <w:tcW w:w="3515" w:type="dxa"/>
            <w:tcBorders>
              <w:top w:val="single" w:sz="4" w:space="0" w:color="auto"/>
              <w:left w:val="single" w:sz="4" w:space="0" w:color="auto"/>
              <w:bottom w:val="single" w:sz="4" w:space="0" w:color="auto"/>
              <w:right w:val="single" w:sz="4" w:space="0" w:color="auto"/>
            </w:tcBorders>
          </w:tcPr>
          <w:p w14:paraId="026D20EC" w14:textId="496185D5" w:rsidR="0022135B" w:rsidRPr="00537D2C" w:rsidRDefault="0022135B" w:rsidP="00207DDF">
            <w:pPr>
              <w:suppressAutoHyphens/>
              <w:spacing w:line="240" w:lineRule="auto"/>
              <w:ind w:firstLine="0"/>
              <w:rPr>
                <w:bCs/>
                <w:sz w:val="24"/>
                <w:szCs w:val="24"/>
              </w:rPr>
            </w:pPr>
            <w:r w:rsidRPr="0022135B">
              <w:rPr>
                <w:b/>
                <w:bCs/>
                <w:i/>
                <w:sz w:val="24"/>
                <w:szCs w:val="24"/>
              </w:rPr>
              <w:t>Знать:</w:t>
            </w:r>
            <w:r w:rsidR="00537D2C" w:rsidRPr="00537D2C">
              <w:rPr>
                <w:rFonts w:eastAsiaTheme="minorHAnsi"/>
                <w:sz w:val="28"/>
                <w:szCs w:val="28"/>
                <w:lang w:eastAsia="en-US"/>
              </w:rPr>
              <w:t xml:space="preserve"> </w:t>
            </w:r>
            <w:r w:rsidR="00537D2C" w:rsidRPr="00537D2C">
              <w:rPr>
                <w:bCs/>
                <w:sz w:val="24"/>
                <w:szCs w:val="24"/>
              </w:rPr>
              <w:t>технологи</w:t>
            </w:r>
            <w:r w:rsidR="00537D2C">
              <w:rPr>
                <w:bCs/>
                <w:sz w:val="24"/>
                <w:szCs w:val="24"/>
              </w:rPr>
              <w:t>и</w:t>
            </w:r>
            <w:r w:rsidR="00537D2C" w:rsidRPr="00537D2C">
              <w:rPr>
                <w:bCs/>
                <w:sz w:val="24"/>
                <w:szCs w:val="24"/>
              </w:rPr>
              <w:t xml:space="preserve"> обработки больших данных</w:t>
            </w:r>
            <w:r w:rsidR="00BE1108">
              <w:rPr>
                <w:bCs/>
                <w:sz w:val="24"/>
                <w:szCs w:val="24"/>
              </w:rPr>
              <w:t>;</w:t>
            </w:r>
            <w:r w:rsidR="007D5EE8" w:rsidRPr="00CC25E0">
              <w:rPr>
                <w:bCs/>
                <w:sz w:val="24"/>
                <w:szCs w:val="24"/>
              </w:rPr>
              <w:t xml:space="preserve"> принцип</w:t>
            </w:r>
            <w:r w:rsidR="007D5EE8">
              <w:rPr>
                <w:bCs/>
                <w:sz w:val="24"/>
                <w:szCs w:val="24"/>
              </w:rPr>
              <w:t>ы создания</w:t>
            </w:r>
            <w:r w:rsidR="007D5EE8" w:rsidRPr="00CC25E0">
              <w:rPr>
                <w:bCs/>
                <w:sz w:val="24"/>
                <w:szCs w:val="24"/>
              </w:rPr>
              <w:t xml:space="preserve"> и требовани</w:t>
            </w:r>
            <w:r w:rsidR="007D5EE8">
              <w:rPr>
                <w:bCs/>
                <w:sz w:val="24"/>
                <w:szCs w:val="24"/>
              </w:rPr>
              <w:t>я к</w:t>
            </w:r>
            <w:r w:rsidR="007D5EE8" w:rsidRPr="00CC25E0">
              <w:rPr>
                <w:bCs/>
                <w:sz w:val="24"/>
                <w:szCs w:val="24"/>
              </w:rPr>
              <w:t xml:space="preserve"> бухгалтерской отчетности</w:t>
            </w:r>
            <w:r w:rsidR="007D5EE8" w:rsidRPr="008E3934">
              <w:rPr>
                <w:bCs/>
                <w:sz w:val="24"/>
                <w:szCs w:val="24"/>
              </w:rPr>
              <w:br/>
            </w:r>
            <w:r w:rsidRPr="0022135B">
              <w:rPr>
                <w:b/>
                <w:bCs/>
                <w:i/>
                <w:sz w:val="24"/>
                <w:szCs w:val="24"/>
              </w:rPr>
              <w:t>Уметь:</w:t>
            </w:r>
            <w:r w:rsidR="00537D2C">
              <w:rPr>
                <w:b/>
                <w:bCs/>
                <w:i/>
                <w:sz w:val="24"/>
                <w:szCs w:val="24"/>
              </w:rPr>
              <w:t xml:space="preserve"> </w:t>
            </w:r>
            <w:r w:rsidR="00537D2C" w:rsidRPr="00537D2C">
              <w:rPr>
                <w:bCs/>
                <w:sz w:val="24"/>
                <w:szCs w:val="24"/>
              </w:rPr>
              <w:t>формулировать технические задания для проектов по технологиям больших данных</w:t>
            </w:r>
            <w:r w:rsidR="00BE1108">
              <w:rPr>
                <w:bCs/>
                <w:sz w:val="24"/>
                <w:szCs w:val="24"/>
              </w:rPr>
              <w:t>;</w:t>
            </w:r>
            <w:r w:rsidR="00BE1108" w:rsidRPr="00BE1108">
              <w:rPr>
                <w:rFonts w:eastAsiaTheme="minorHAnsi"/>
                <w:sz w:val="28"/>
                <w:szCs w:val="28"/>
                <w:lang w:eastAsia="en-US"/>
              </w:rPr>
              <w:t xml:space="preserve"> </w:t>
            </w:r>
            <w:r w:rsidR="00BE1108" w:rsidRPr="00BE1108">
              <w:rPr>
                <w:bCs/>
                <w:sz w:val="24"/>
                <w:szCs w:val="24"/>
              </w:rPr>
              <w:t>раз</w:t>
            </w:r>
            <w:r w:rsidR="002D4447">
              <w:rPr>
                <w:bCs/>
                <w:sz w:val="24"/>
                <w:szCs w:val="24"/>
              </w:rPr>
              <w:t xml:space="preserve">рабатывать технические проекты, </w:t>
            </w:r>
            <w:r w:rsidR="00BE1108" w:rsidRPr="00BE1108">
              <w:rPr>
                <w:bCs/>
                <w:sz w:val="24"/>
                <w:szCs w:val="24"/>
              </w:rPr>
              <w:t>связанные с технологиями больших данных</w:t>
            </w:r>
          </w:p>
        </w:tc>
      </w:tr>
      <w:tr w:rsidR="00A35FC8" w14:paraId="2D5272ED" w14:textId="77777777" w:rsidTr="00207DDF">
        <w:trPr>
          <w:trHeight w:val="1198"/>
        </w:trPr>
        <w:tc>
          <w:tcPr>
            <w:tcW w:w="1135" w:type="dxa"/>
            <w:vMerge/>
            <w:tcBorders>
              <w:left w:val="single" w:sz="4" w:space="0" w:color="auto"/>
              <w:right w:val="single" w:sz="4" w:space="0" w:color="auto"/>
            </w:tcBorders>
          </w:tcPr>
          <w:p w14:paraId="642C6A8F" w14:textId="77777777" w:rsidR="00A35FC8" w:rsidRDefault="00A35FC8"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1700E9B6" w14:textId="77777777" w:rsidR="00A35FC8" w:rsidRPr="00406546" w:rsidRDefault="00A35FC8" w:rsidP="00406546">
            <w:pPr>
              <w:tabs>
                <w:tab w:val="left" w:pos="540"/>
              </w:tabs>
              <w:spacing w:after="120" w:line="240" w:lineRule="auto"/>
              <w:ind w:firstLine="0"/>
              <w:jc w:val="left"/>
              <w:rPr>
                <w:sz w:val="24"/>
              </w:rPr>
            </w:pPr>
          </w:p>
        </w:tc>
        <w:tc>
          <w:tcPr>
            <w:tcW w:w="3402" w:type="dxa"/>
            <w:tcBorders>
              <w:top w:val="single" w:sz="4" w:space="0" w:color="auto"/>
              <w:left w:val="single" w:sz="4" w:space="0" w:color="auto"/>
              <w:right w:val="single" w:sz="4" w:space="0" w:color="auto"/>
            </w:tcBorders>
          </w:tcPr>
          <w:p w14:paraId="1912A4F7" w14:textId="40B3527E" w:rsidR="00A35FC8" w:rsidRDefault="00A35FC8" w:rsidP="00FD6461">
            <w:pPr>
              <w:tabs>
                <w:tab w:val="left" w:pos="540"/>
              </w:tabs>
              <w:spacing w:after="120" w:line="240" w:lineRule="auto"/>
              <w:ind w:firstLine="0"/>
              <w:jc w:val="left"/>
              <w:rPr>
                <w:sz w:val="24"/>
                <w:szCs w:val="24"/>
              </w:rPr>
            </w:pPr>
            <w:r>
              <w:rPr>
                <w:sz w:val="24"/>
                <w:szCs w:val="24"/>
              </w:rPr>
              <w:t>3.</w:t>
            </w:r>
            <w:r w:rsidRPr="00A35FC8">
              <w:rPr>
                <w:sz w:val="24"/>
                <w:szCs w:val="24"/>
              </w:rPr>
              <w:t>Реализует управление рабочими проектами технологической инфраструктуры больших данных</w:t>
            </w:r>
          </w:p>
        </w:tc>
        <w:tc>
          <w:tcPr>
            <w:tcW w:w="3515" w:type="dxa"/>
            <w:tcBorders>
              <w:top w:val="single" w:sz="4" w:space="0" w:color="auto"/>
              <w:left w:val="single" w:sz="4" w:space="0" w:color="auto"/>
              <w:right w:val="single" w:sz="4" w:space="0" w:color="auto"/>
            </w:tcBorders>
          </w:tcPr>
          <w:p w14:paraId="0D0B8830" w14:textId="4EFDA645" w:rsidR="00A35FC8" w:rsidRPr="002D4447" w:rsidRDefault="0022135B" w:rsidP="00207DDF">
            <w:pPr>
              <w:suppressAutoHyphens/>
              <w:spacing w:line="240" w:lineRule="auto"/>
              <w:ind w:firstLine="0"/>
              <w:rPr>
                <w:bCs/>
                <w:sz w:val="24"/>
                <w:szCs w:val="24"/>
              </w:rPr>
            </w:pPr>
            <w:r w:rsidRPr="0022135B">
              <w:rPr>
                <w:b/>
                <w:bCs/>
                <w:i/>
                <w:sz w:val="24"/>
                <w:szCs w:val="24"/>
              </w:rPr>
              <w:t>Знать:</w:t>
            </w:r>
            <w:r w:rsidR="002D4447">
              <w:rPr>
                <w:b/>
                <w:bCs/>
                <w:i/>
                <w:sz w:val="24"/>
                <w:szCs w:val="24"/>
              </w:rPr>
              <w:t xml:space="preserve"> </w:t>
            </w:r>
            <w:r w:rsidR="002D4447" w:rsidRPr="002D4447">
              <w:rPr>
                <w:bCs/>
                <w:sz w:val="24"/>
                <w:szCs w:val="24"/>
              </w:rPr>
              <w:t>технологи</w:t>
            </w:r>
            <w:r w:rsidR="002D4447">
              <w:rPr>
                <w:bCs/>
                <w:sz w:val="24"/>
                <w:szCs w:val="24"/>
              </w:rPr>
              <w:t>и</w:t>
            </w:r>
            <w:r w:rsidR="002D4447" w:rsidRPr="002D4447">
              <w:rPr>
                <w:bCs/>
                <w:sz w:val="24"/>
                <w:szCs w:val="24"/>
              </w:rPr>
              <w:t xml:space="preserve"> и инструмент</w:t>
            </w:r>
            <w:r w:rsidR="005C1206">
              <w:rPr>
                <w:bCs/>
                <w:sz w:val="24"/>
                <w:szCs w:val="24"/>
              </w:rPr>
              <w:t>ы</w:t>
            </w:r>
            <w:r w:rsidR="00BA24C0">
              <w:rPr>
                <w:bCs/>
                <w:sz w:val="24"/>
                <w:szCs w:val="24"/>
              </w:rPr>
              <w:t xml:space="preserve"> управления проектами</w:t>
            </w:r>
            <w:r w:rsidR="002D4447" w:rsidRPr="002D4447">
              <w:rPr>
                <w:bCs/>
                <w:sz w:val="24"/>
                <w:szCs w:val="24"/>
              </w:rPr>
              <w:t>, используемы</w:t>
            </w:r>
            <w:r w:rsidR="005C1206">
              <w:rPr>
                <w:bCs/>
                <w:sz w:val="24"/>
                <w:szCs w:val="24"/>
              </w:rPr>
              <w:t>е</w:t>
            </w:r>
            <w:r w:rsidR="002D4447" w:rsidRPr="002D4447">
              <w:rPr>
                <w:bCs/>
                <w:sz w:val="24"/>
                <w:szCs w:val="24"/>
              </w:rPr>
              <w:t xml:space="preserve"> для обработки и анализа больших данных</w:t>
            </w:r>
          </w:p>
          <w:p w14:paraId="7B4F53E5" w14:textId="05CE53DC" w:rsidR="0022135B" w:rsidRPr="00BA24C0" w:rsidRDefault="0022135B" w:rsidP="00207DDF">
            <w:pPr>
              <w:suppressAutoHyphens/>
              <w:spacing w:line="240" w:lineRule="auto"/>
              <w:ind w:firstLine="0"/>
              <w:rPr>
                <w:bCs/>
                <w:sz w:val="24"/>
                <w:szCs w:val="24"/>
              </w:rPr>
            </w:pPr>
            <w:r w:rsidRPr="0022135B">
              <w:rPr>
                <w:b/>
                <w:bCs/>
                <w:i/>
                <w:sz w:val="24"/>
                <w:szCs w:val="24"/>
              </w:rPr>
              <w:t>Уметь:</w:t>
            </w:r>
            <w:r w:rsidR="00BA24C0">
              <w:rPr>
                <w:b/>
                <w:bCs/>
                <w:i/>
                <w:sz w:val="24"/>
                <w:szCs w:val="24"/>
              </w:rPr>
              <w:t xml:space="preserve"> </w:t>
            </w:r>
            <w:r w:rsidR="00BA24C0" w:rsidRPr="00BA24C0">
              <w:rPr>
                <w:bCs/>
                <w:sz w:val="24"/>
                <w:szCs w:val="24"/>
              </w:rPr>
              <w:t>идентифицировать риски проекта и разрабатывать стратегии их управления по технологической инфраструктуре больших данных</w:t>
            </w:r>
          </w:p>
        </w:tc>
      </w:tr>
    </w:tbl>
    <w:p w14:paraId="1E0E45B9" w14:textId="77777777" w:rsidR="00207DDF" w:rsidRDefault="00207DDF" w:rsidP="00DD2034">
      <w:pPr>
        <w:pStyle w:val="1"/>
        <w:spacing w:before="0" w:after="120" w:line="240" w:lineRule="auto"/>
      </w:pPr>
      <w:bookmarkStart w:id="5" w:name="_Toc5052141"/>
      <w:bookmarkStart w:id="6" w:name="_Toc5795808"/>
      <w:bookmarkStart w:id="7" w:name="_Toc134483965"/>
    </w:p>
    <w:p w14:paraId="55917245" w14:textId="77777777" w:rsidR="00207DDF" w:rsidRDefault="00207DDF" w:rsidP="00DD2034">
      <w:pPr>
        <w:pStyle w:val="1"/>
        <w:spacing w:before="0" w:after="120" w:line="240" w:lineRule="auto"/>
      </w:pPr>
    </w:p>
    <w:p w14:paraId="710F7B07" w14:textId="40F36C60" w:rsidR="00862225" w:rsidRPr="006A5EF6" w:rsidRDefault="003250A8" w:rsidP="00DD2034">
      <w:pPr>
        <w:pStyle w:val="1"/>
        <w:spacing w:before="0" w:after="120" w:line="240" w:lineRule="auto"/>
      </w:pPr>
      <w:r>
        <w:t xml:space="preserve">3. </w:t>
      </w:r>
      <w:r w:rsidR="00862225" w:rsidRPr="006A5EF6">
        <w:t>Место дисциплины в структуре образовательн</w:t>
      </w:r>
      <w:r w:rsidR="00DD2034">
        <w:t>ой</w:t>
      </w:r>
      <w:r w:rsidR="00862225" w:rsidRPr="006A5EF6">
        <w:t xml:space="preserve"> программ</w:t>
      </w:r>
      <w:bookmarkEnd w:id="5"/>
      <w:bookmarkEnd w:id="6"/>
      <w:bookmarkEnd w:id="7"/>
      <w:r w:rsidR="00DD2034">
        <w:t>ы</w:t>
      </w:r>
    </w:p>
    <w:p w14:paraId="6F75812D" w14:textId="397D7945" w:rsidR="00C12023" w:rsidRDefault="00207DDF" w:rsidP="00207DDF">
      <w:pPr>
        <w:pStyle w:val="a8"/>
        <w:spacing w:before="240" w:after="120" w:line="360" w:lineRule="auto"/>
        <w:jc w:val="both"/>
        <w:rPr>
          <w:sz w:val="28"/>
          <w:szCs w:val="28"/>
        </w:rPr>
      </w:pPr>
      <w:r>
        <w:rPr>
          <w:snapToGrid w:val="0"/>
          <w:sz w:val="28"/>
          <w:szCs w:val="28"/>
        </w:rPr>
        <w:t xml:space="preserve">   </w:t>
      </w:r>
      <w:r w:rsidR="00862225">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sidR="00862225">
        <w:rPr>
          <w:snapToGrid w:val="0"/>
          <w:sz w:val="28"/>
          <w:szCs w:val="28"/>
        </w:rPr>
        <w:t xml:space="preserve">» </w:t>
      </w:r>
      <w:r w:rsidR="009E77FF" w:rsidRPr="00DB7F05">
        <w:rPr>
          <w:snapToGrid w:val="0"/>
          <w:sz w:val="28"/>
          <w:szCs w:val="28"/>
        </w:rPr>
        <w:t xml:space="preserve">относится к </w:t>
      </w:r>
      <w:r w:rsidR="00DD2034">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DD2034">
        <w:rPr>
          <w:snapToGrid w:val="0"/>
          <w:sz w:val="28"/>
          <w:szCs w:val="28"/>
        </w:rPr>
        <w:t xml:space="preserve"> (элективный) по </w:t>
      </w:r>
      <w:r w:rsidR="00A82F7C">
        <w:rPr>
          <w:snapToGrid w:val="0"/>
          <w:sz w:val="28"/>
          <w:szCs w:val="28"/>
        </w:rPr>
        <w:t>направле</w:t>
      </w:r>
      <w:r w:rsidR="003D3BD4">
        <w:rPr>
          <w:snapToGrid w:val="0"/>
          <w:sz w:val="28"/>
          <w:szCs w:val="28"/>
        </w:rPr>
        <w:t>ни</w:t>
      </w:r>
      <w:r w:rsidR="00DD2034">
        <w:rPr>
          <w:snapToGrid w:val="0"/>
          <w:sz w:val="28"/>
          <w:szCs w:val="28"/>
        </w:rPr>
        <w:t>ю</w:t>
      </w:r>
      <w:r w:rsidR="003D3BD4">
        <w:rPr>
          <w:snapToGrid w:val="0"/>
          <w:sz w:val="28"/>
          <w:szCs w:val="28"/>
        </w:rPr>
        <w:t xml:space="preserve"> подготовки </w:t>
      </w:r>
      <w:r w:rsidR="0099081A" w:rsidRPr="0099081A">
        <w:rPr>
          <w:sz w:val="28"/>
          <w:szCs w:val="28"/>
        </w:rPr>
        <w:t>09.03.03 - Прикладная инфор</w:t>
      </w:r>
      <w:r w:rsidR="00F33FA2">
        <w:rPr>
          <w:sz w:val="28"/>
          <w:szCs w:val="28"/>
        </w:rPr>
        <w:t>матика, ОП "Инженерия данных".</w:t>
      </w:r>
    </w:p>
    <w:p w14:paraId="2DDA0A94" w14:textId="27D4AAE1" w:rsidR="00207DDF" w:rsidRDefault="00207DDF" w:rsidP="00F33FA2">
      <w:pPr>
        <w:pStyle w:val="a8"/>
        <w:spacing w:before="240" w:after="120" w:line="360" w:lineRule="auto"/>
        <w:ind w:firstLine="357"/>
        <w:jc w:val="both"/>
        <w:rPr>
          <w:sz w:val="28"/>
          <w:szCs w:val="28"/>
        </w:rPr>
      </w:pPr>
    </w:p>
    <w:p w14:paraId="24AC517B" w14:textId="4A13F2B0" w:rsidR="00207DDF" w:rsidRDefault="00207DDF" w:rsidP="00F33FA2">
      <w:pPr>
        <w:pStyle w:val="a8"/>
        <w:spacing w:before="240" w:after="120" w:line="360" w:lineRule="auto"/>
        <w:ind w:firstLine="357"/>
        <w:jc w:val="both"/>
        <w:rPr>
          <w:sz w:val="28"/>
          <w:szCs w:val="28"/>
        </w:rPr>
      </w:pPr>
    </w:p>
    <w:p w14:paraId="7A521DEE" w14:textId="77777777" w:rsidR="00207DDF" w:rsidRPr="00C12023" w:rsidRDefault="00207DDF" w:rsidP="00F33FA2">
      <w:pPr>
        <w:pStyle w:val="a8"/>
        <w:spacing w:before="240" w:after="120" w:line="360" w:lineRule="auto"/>
        <w:ind w:firstLine="357"/>
        <w:jc w:val="both"/>
        <w:rPr>
          <w:snapToGrid w:val="0"/>
          <w:sz w:val="28"/>
          <w:szCs w:val="28"/>
        </w:rPr>
      </w:pPr>
    </w:p>
    <w:p w14:paraId="4F66A887" w14:textId="03ACF14F" w:rsidR="00221197" w:rsidRPr="003F4B9B" w:rsidRDefault="00DD2034" w:rsidP="00DD2034">
      <w:pPr>
        <w:pStyle w:val="1"/>
        <w:spacing w:before="0" w:after="120"/>
      </w:pPr>
      <w:bookmarkStart w:id="8" w:name="_Toc5052142"/>
      <w:bookmarkStart w:id="9" w:name="_Toc5795809"/>
      <w:bookmarkStart w:id="10" w:name="_Toc134483966"/>
      <w:r>
        <w:lastRenderedPageBreak/>
        <w:t xml:space="preserve">4. </w:t>
      </w:r>
      <w:r w:rsidR="00221197" w:rsidRPr="003F4B9B">
        <w:t xml:space="preserve">Объем </w:t>
      </w:r>
      <w:bookmarkStart w:id="11" w:name="_Toc531341381"/>
      <w:r w:rsidR="00A82F7C">
        <w:t>дисциплины</w:t>
      </w:r>
      <w:r>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p w14:paraId="36B60ACC" w14:textId="1B5FF936" w:rsidR="00A467F8" w:rsidRPr="007844DC" w:rsidRDefault="007844DC" w:rsidP="007844DC">
      <w:pPr>
        <w:ind w:left="7788" w:firstLine="708"/>
        <w:jc w:val="center"/>
        <w:rPr>
          <w:i/>
          <w:sz w:val="24"/>
          <w:szCs w:val="24"/>
        </w:rPr>
      </w:pPr>
      <w:r w:rsidRPr="007844DC">
        <w:rPr>
          <w:sz w:val="24"/>
          <w:szCs w:val="24"/>
        </w:rPr>
        <w:t>Таблица 2</w:t>
      </w:r>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DD2034">
        <w:trPr>
          <w:trHeight w:val="557"/>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CC1733">
              <w:rPr>
                <w:b/>
                <w:sz w:val="24"/>
              </w:rPr>
              <w:t>6</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DD2034">
        <w:trPr>
          <w:trHeight w:val="229"/>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304482AB"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DD2034">
        <w:trPr>
          <w:trHeight w:val="711"/>
        </w:trPr>
        <w:tc>
          <w:tcPr>
            <w:tcW w:w="2549" w:type="pct"/>
            <w:shd w:val="clear" w:color="auto" w:fill="auto"/>
          </w:tcPr>
          <w:p w14:paraId="13E060E6" w14:textId="567AE90F" w:rsidR="00DD2034"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DD2034">
              <w:rPr>
                <w:b/>
                <w:i/>
                <w:sz w:val="24"/>
              </w:rPr>
              <w:t>–</w:t>
            </w:r>
            <w:r w:rsidRPr="007844DC">
              <w:rPr>
                <w:b/>
                <w:i/>
                <w:sz w:val="24"/>
              </w:rPr>
              <w:t xml:space="preserve"> </w:t>
            </w:r>
          </w:p>
          <w:p w14:paraId="7FC97818" w14:textId="024B0A8C"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1048566E"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50</w:t>
            </w:r>
          </w:p>
        </w:tc>
        <w:tc>
          <w:tcPr>
            <w:tcW w:w="1259" w:type="pct"/>
            <w:shd w:val="clear" w:color="auto" w:fill="auto"/>
            <w:vAlign w:val="center"/>
          </w:tcPr>
          <w:p w14:paraId="1EA9D8CF" w14:textId="37CAF139"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50</w:t>
            </w:r>
          </w:p>
        </w:tc>
      </w:tr>
      <w:tr w:rsidR="00CC1733" w:rsidRPr="00794E8D" w14:paraId="0EB67549" w14:textId="77777777" w:rsidTr="00DD2034">
        <w:trPr>
          <w:trHeight w:val="266"/>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c>
          <w:tcPr>
            <w:tcW w:w="1259" w:type="pct"/>
            <w:shd w:val="clear" w:color="auto" w:fill="auto"/>
            <w:vAlign w:val="center"/>
          </w:tcPr>
          <w:p w14:paraId="632BF14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r>
      <w:tr w:rsidR="00CC1733" w:rsidRPr="00794E8D" w14:paraId="30D175CE" w14:textId="77777777" w:rsidTr="00DD2034">
        <w:trPr>
          <w:trHeight w:val="258"/>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67D32329"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c>
          <w:tcPr>
            <w:tcW w:w="1259" w:type="pct"/>
            <w:shd w:val="clear" w:color="auto" w:fill="auto"/>
            <w:vAlign w:val="center"/>
          </w:tcPr>
          <w:p w14:paraId="5D9857E1" w14:textId="49D8CB7F"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r>
      <w:tr w:rsidR="00CC1733" w:rsidRPr="00794E8D" w14:paraId="342A2CCB" w14:textId="77777777" w:rsidTr="00DD2034">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309C58F9"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58</w:t>
            </w:r>
          </w:p>
        </w:tc>
        <w:tc>
          <w:tcPr>
            <w:tcW w:w="1259" w:type="pct"/>
            <w:shd w:val="clear" w:color="auto" w:fill="auto"/>
            <w:vAlign w:val="center"/>
          </w:tcPr>
          <w:p w14:paraId="0396A73C" w14:textId="2ED648D1"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58</w:t>
            </w:r>
          </w:p>
        </w:tc>
      </w:tr>
      <w:tr w:rsidR="00CC1733" w:rsidRPr="00794E8D" w14:paraId="6A2C21D4" w14:textId="77777777" w:rsidTr="00DD2034">
        <w:trPr>
          <w:trHeight w:val="374"/>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DD2034">
        <w:trPr>
          <w:trHeight w:val="252"/>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07A5665F" w:rsidR="00E62ADF" w:rsidRPr="00E62ADF" w:rsidRDefault="00A467F8" w:rsidP="00DD2034">
      <w:pPr>
        <w:pStyle w:val="1"/>
        <w:numPr>
          <w:ilvl w:val="0"/>
          <w:numId w:val="30"/>
        </w:numPr>
        <w:spacing w:before="0" w:after="120"/>
      </w:pPr>
      <w:bookmarkStart w:id="12" w:name="_Toc531341382"/>
      <w:bookmarkStart w:id="13" w:name="_Toc5052143"/>
      <w:bookmarkStart w:id="14" w:name="_Toc5795810"/>
      <w:bookmarkStart w:id="15"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p>
    <w:p w14:paraId="0C1A11F7" w14:textId="77777777" w:rsidR="00221197" w:rsidRPr="00FB7591" w:rsidRDefault="003250A8" w:rsidP="00986370">
      <w:pPr>
        <w:pStyle w:val="2"/>
        <w:spacing w:after="120" w:line="240" w:lineRule="auto"/>
        <w:ind w:firstLine="708"/>
        <w:rPr>
          <w:szCs w:val="28"/>
          <w:highlight w:val="yellow"/>
        </w:rPr>
      </w:pPr>
      <w:bookmarkStart w:id="16" w:name="_Toc5052144"/>
      <w:bookmarkStart w:id="17" w:name="_Toc5795811"/>
      <w:bookmarkStart w:id="18" w:name="_Toc134483968"/>
      <w:r>
        <w:rPr>
          <w:szCs w:val="28"/>
        </w:rPr>
        <w:t>5.1.</w:t>
      </w:r>
      <w:r w:rsidR="00986370">
        <w:rPr>
          <w:szCs w:val="28"/>
        </w:rPr>
        <w:t xml:space="preserve"> </w:t>
      </w:r>
      <w:r w:rsidR="00A467F8" w:rsidRPr="00CF74BA">
        <w:rPr>
          <w:szCs w:val="28"/>
        </w:rPr>
        <w:t>Содержание дисциплины</w:t>
      </w:r>
      <w:bookmarkEnd w:id="16"/>
      <w:bookmarkEnd w:id="17"/>
      <w:bookmarkEnd w:id="18"/>
    </w:p>
    <w:p w14:paraId="2B7AB361" w14:textId="77777777" w:rsidR="00B5724A" w:rsidRPr="00B5724A" w:rsidRDefault="00B5724A" w:rsidP="00B5724A">
      <w:pPr>
        <w:ind w:firstLine="709"/>
        <w:rPr>
          <w:rFonts w:eastAsia="Calibri"/>
          <w:b/>
          <w:sz w:val="28"/>
          <w:szCs w:val="28"/>
          <w:lang w:eastAsia="en-US"/>
        </w:rPr>
      </w:pPr>
      <w:bookmarkStart w:id="19" w:name="_Toc5052145"/>
      <w:bookmarkStart w:id="20" w:name="_Toc5795812"/>
      <w:r w:rsidRPr="00B5724A">
        <w:rPr>
          <w:rFonts w:eastAsia="Calibri"/>
          <w:b/>
          <w:sz w:val="28"/>
          <w:szCs w:val="28"/>
          <w:lang w:eastAsia="en-US"/>
        </w:rPr>
        <w:t>Тема 1. Предприятие и его структура</w:t>
      </w:r>
    </w:p>
    <w:p w14:paraId="1D4058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Анализ предметной области – первый этап создания информационной системы. Методы проведения обследования предметной области, их назначение и 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 Составление спецификаций </w:t>
      </w:r>
      <w:r w:rsidRPr="00B5724A">
        <w:rPr>
          <w:rFonts w:eastAsia="Calibri"/>
          <w:sz w:val="28"/>
          <w:szCs w:val="28"/>
          <w:lang w:eastAsia="en-US"/>
        </w:rPr>
        <w:lastRenderedPageBreak/>
        <w:t>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Интеллектуализация информационных технологий бухгалтерского учета.</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w:t>
      </w:r>
      <w:proofErr w:type="spellStart"/>
      <w:r w:rsidRPr="00B5724A">
        <w:rPr>
          <w:rFonts w:eastAsia="Calibri"/>
          <w:sz w:val="28"/>
          <w:szCs w:val="28"/>
          <w:lang w:eastAsia="en-US"/>
        </w:rPr>
        <w:t>Предпроектное</w:t>
      </w:r>
      <w:proofErr w:type="spellEnd"/>
      <w:r w:rsidRPr="00B5724A">
        <w:rPr>
          <w:rFonts w:eastAsia="Calibri"/>
          <w:sz w:val="28"/>
          <w:szCs w:val="28"/>
          <w:lang w:eastAsia="en-US"/>
        </w:rPr>
        <w:t xml:space="preserve">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Специализированные отчеты и особенности их формирования. Генераторы отчетов и их использование для формирования бухгалтерской, налоговой и </w:t>
      </w:r>
      <w:r w:rsidRPr="00B5724A">
        <w:rPr>
          <w:rFonts w:eastAsia="Calibri"/>
          <w:sz w:val="28"/>
          <w:szCs w:val="28"/>
          <w:lang w:eastAsia="en-US"/>
        </w:rPr>
        <w:lastRenderedPageBreak/>
        <w:t>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0819E00D" w14:textId="77777777" w:rsidR="00221197" w:rsidRDefault="003250A8" w:rsidP="002A23BE">
      <w:pPr>
        <w:tabs>
          <w:tab w:val="left" w:pos="567"/>
        </w:tabs>
        <w:spacing w:after="120" w:line="240" w:lineRule="auto"/>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19"/>
      <w:bookmarkEnd w:id="20"/>
    </w:p>
    <w:p w14:paraId="2BA226A1" w14:textId="242DEA75" w:rsidR="005B1E1F" w:rsidRPr="00476C60" w:rsidRDefault="0009464E" w:rsidP="0009464E">
      <w:pPr>
        <w:tabs>
          <w:tab w:val="left" w:pos="567"/>
        </w:tabs>
        <w:spacing w:after="120" w:line="240" w:lineRule="auto"/>
        <w:ind w:left="707" w:firstLine="709"/>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Таблица 3</w:t>
      </w:r>
    </w:p>
    <w:tbl>
      <w:tblPr>
        <w:tblW w:w="551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269"/>
        <w:gridCol w:w="851"/>
        <w:gridCol w:w="993"/>
        <w:gridCol w:w="991"/>
        <w:gridCol w:w="1704"/>
        <w:gridCol w:w="1280"/>
        <w:gridCol w:w="2118"/>
      </w:tblGrid>
      <w:tr w:rsidR="00EF5E51" w:rsidRPr="00EF5E51" w14:paraId="36B09B75" w14:textId="77777777" w:rsidTr="00730A49">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730A49" w:rsidRDefault="00EF5E51" w:rsidP="00EF5E51">
            <w:pPr>
              <w:suppressAutoHyphens/>
              <w:spacing w:line="240" w:lineRule="auto"/>
              <w:ind w:right="321" w:firstLine="0"/>
              <w:jc w:val="left"/>
              <w:rPr>
                <w:rFonts w:eastAsia="Calibri" w:cs="Calibri"/>
                <w:b/>
                <w:color w:val="000000"/>
                <w:sz w:val="24"/>
                <w:szCs w:val="24"/>
              </w:rPr>
            </w:pPr>
            <w:r w:rsidRPr="00730A49">
              <w:rPr>
                <w:rFonts w:eastAsia="Calibri" w:cs="Calibri"/>
                <w:b/>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730A49">
              <w:rPr>
                <w:rFonts w:eastAsia="Calibri" w:cs="Calibri"/>
                <w:b/>
                <w:color w:val="000000"/>
                <w:sz w:val="24"/>
                <w:szCs w:val="24"/>
              </w:rPr>
              <w:t>п/п</w:t>
            </w:r>
          </w:p>
        </w:tc>
        <w:tc>
          <w:tcPr>
            <w:tcW w:w="1053"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701"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983"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730A49">
        <w:tc>
          <w:tcPr>
            <w:tcW w:w="263"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12" w:type="pct"/>
            <w:gridSpan w:val="3"/>
            <w:tcBorders>
              <w:top w:val="single" w:sz="4" w:space="0" w:color="auto"/>
              <w:left w:val="single" w:sz="4" w:space="0" w:color="auto"/>
              <w:bottom w:val="single" w:sz="4" w:space="0" w:color="auto"/>
              <w:right w:val="single" w:sz="4" w:space="0" w:color="auto"/>
            </w:tcBorders>
            <w:vAlign w:val="center"/>
            <w:hideMark/>
          </w:tcPr>
          <w:p w14:paraId="1D4E0F7C" w14:textId="61D41F8E" w:rsidR="00EF5E51" w:rsidRPr="00EF5E51" w:rsidRDefault="00730A49" w:rsidP="00EF5E51">
            <w:pPr>
              <w:suppressAutoHyphens/>
              <w:spacing w:line="240" w:lineRule="auto"/>
              <w:ind w:firstLine="0"/>
              <w:jc w:val="center"/>
              <w:rPr>
                <w:rFonts w:eastAsia="Calibri" w:cs="Calibri"/>
                <w:b/>
                <w:color w:val="000000"/>
                <w:sz w:val="24"/>
                <w:szCs w:val="24"/>
              </w:rPr>
            </w:pPr>
            <w:r>
              <w:rPr>
                <w:rFonts w:eastAsia="Calibri" w:cs="Calibri"/>
                <w:b/>
                <w:color w:val="000000"/>
                <w:sz w:val="24"/>
                <w:szCs w:val="24"/>
              </w:rPr>
              <w:t>*</w:t>
            </w:r>
            <w:r w:rsidR="00EF5E51"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983"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730A49">
        <w:trPr>
          <w:trHeight w:val="463"/>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 xml:space="preserve">Общая, в </w:t>
            </w:r>
            <w:proofErr w:type="spellStart"/>
            <w:r w:rsidRPr="00EF5E51">
              <w:rPr>
                <w:rFonts w:eastAsia="Calibri" w:cs="Calibri"/>
                <w:color w:val="000000"/>
                <w:sz w:val="24"/>
                <w:szCs w:val="24"/>
              </w:rPr>
              <w:t>т.ч</w:t>
            </w:r>
            <w:proofErr w:type="spellEnd"/>
            <w:r w:rsidRPr="00EF5E51">
              <w:rPr>
                <w:rFonts w:eastAsia="Calibri" w:cs="Calibri"/>
                <w:color w:val="000000"/>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791"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занятия</w:t>
            </w:r>
          </w:p>
        </w:tc>
        <w:tc>
          <w:tcPr>
            <w:tcW w:w="594"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983"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395" w:type="pct"/>
            <w:tcBorders>
              <w:top w:val="single" w:sz="4" w:space="0" w:color="auto"/>
              <w:left w:val="single" w:sz="4" w:space="0" w:color="auto"/>
              <w:bottom w:val="single" w:sz="4" w:space="0" w:color="auto"/>
              <w:right w:val="single" w:sz="4" w:space="0" w:color="auto"/>
            </w:tcBorders>
            <w:vAlign w:val="center"/>
          </w:tcPr>
          <w:p w14:paraId="2C3FC7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1"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0"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4" w:type="pct"/>
            <w:vAlign w:val="center"/>
          </w:tcPr>
          <w:p w14:paraId="546456C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983" w:type="pct"/>
            <w:vMerge w:val="restart"/>
            <w:tcBorders>
              <w:top w:val="single" w:sz="4" w:space="0" w:color="auto"/>
              <w:left w:val="single" w:sz="4" w:space="0" w:color="auto"/>
              <w:right w:val="single" w:sz="4" w:space="0" w:color="auto"/>
            </w:tcBorders>
            <w:vAlign w:val="center"/>
            <w:hideMark/>
          </w:tcPr>
          <w:p w14:paraId="28612DB0" w14:textId="2A71BA6C"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51A606EB"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4274F995"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3471AE" w14:textId="77777777" w:rsidR="00EF5E51" w:rsidRDefault="00EF5E51" w:rsidP="00EF5E51">
            <w:pPr>
              <w:suppressAutoHyphens/>
              <w:spacing w:line="240" w:lineRule="auto"/>
              <w:ind w:firstLine="0"/>
              <w:jc w:val="left"/>
              <w:rPr>
                <w:rFonts w:eastAsia="Calibri"/>
                <w:color w:val="000000"/>
                <w:sz w:val="24"/>
                <w:szCs w:val="24"/>
              </w:rPr>
            </w:pPr>
          </w:p>
          <w:p w14:paraId="50A17AA5" w14:textId="7ECFB26C"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5DEAF5D0" w14:textId="1235A9A8" w:rsidR="00DD2034" w:rsidRPr="00EF5E51" w:rsidRDefault="00DD2034" w:rsidP="00DD2034">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19E51FA8" w14:textId="3314CB8F"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2D9EC7BC" w14:textId="71CC3D99" w:rsidR="00DD2034" w:rsidRDefault="00DD2034" w:rsidP="00EF5E51">
            <w:pPr>
              <w:suppressAutoHyphens/>
              <w:spacing w:line="240" w:lineRule="auto"/>
              <w:ind w:firstLine="0"/>
              <w:jc w:val="left"/>
              <w:rPr>
                <w:rFonts w:eastAsia="Calibri"/>
                <w:color w:val="000000"/>
                <w:sz w:val="24"/>
                <w:szCs w:val="24"/>
              </w:rPr>
            </w:pPr>
          </w:p>
          <w:p w14:paraId="436416C9" w14:textId="7C5A4990" w:rsidR="00730A49" w:rsidRDefault="00730A49" w:rsidP="00EF5E51">
            <w:pPr>
              <w:suppressAutoHyphens/>
              <w:spacing w:line="240" w:lineRule="auto"/>
              <w:ind w:firstLine="0"/>
              <w:jc w:val="left"/>
              <w:rPr>
                <w:rFonts w:eastAsia="Calibri"/>
                <w:color w:val="000000"/>
                <w:sz w:val="24"/>
                <w:szCs w:val="24"/>
              </w:rPr>
            </w:pPr>
          </w:p>
          <w:p w14:paraId="2EC51313" w14:textId="77777777" w:rsidR="00730A49" w:rsidRDefault="00730A49" w:rsidP="00EF5E51">
            <w:pPr>
              <w:suppressAutoHyphens/>
              <w:spacing w:line="240" w:lineRule="auto"/>
              <w:ind w:firstLine="0"/>
              <w:jc w:val="left"/>
              <w:rPr>
                <w:rFonts w:eastAsia="Calibri"/>
                <w:color w:val="000000"/>
                <w:sz w:val="24"/>
                <w:szCs w:val="24"/>
              </w:rPr>
            </w:pPr>
          </w:p>
          <w:p w14:paraId="478D01BB" w14:textId="77777777" w:rsidR="00730A49" w:rsidRPr="00EF5E51" w:rsidRDefault="00730A49" w:rsidP="00730A49">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078841DF" w14:textId="77777777" w:rsidR="00730A49" w:rsidRPr="00EF5E51" w:rsidRDefault="00730A49" w:rsidP="00730A49">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1153C0CF" w14:textId="77777777" w:rsidR="00730A49" w:rsidRPr="00EF5E51" w:rsidRDefault="00730A49" w:rsidP="00730A49">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4F704E" w14:textId="347CAA51" w:rsidR="00DD2034" w:rsidRPr="00EF5E51" w:rsidRDefault="00DD2034" w:rsidP="00EF5E51">
            <w:pPr>
              <w:suppressAutoHyphens/>
              <w:spacing w:line="240" w:lineRule="auto"/>
              <w:ind w:firstLine="0"/>
              <w:jc w:val="left"/>
              <w:rPr>
                <w:rFonts w:eastAsia="Calibri"/>
                <w:color w:val="000000"/>
                <w:sz w:val="24"/>
                <w:szCs w:val="24"/>
              </w:rPr>
            </w:pPr>
          </w:p>
        </w:tc>
      </w:tr>
      <w:tr w:rsidR="008140D9" w:rsidRPr="00EF5E51" w14:paraId="4FED8EC2"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395" w:type="pct"/>
            <w:tcBorders>
              <w:top w:val="single" w:sz="4" w:space="0" w:color="auto"/>
              <w:left w:val="single" w:sz="4" w:space="0" w:color="auto"/>
              <w:bottom w:val="single" w:sz="4" w:space="0" w:color="auto"/>
              <w:right w:val="single" w:sz="4" w:space="0" w:color="auto"/>
            </w:tcBorders>
            <w:vAlign w:val="center"/>
          </w:tcPr>
          <w:p w14:paraId="79390A96"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1C581E4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0" w:type="pct"/>
            <w:vAlign w:val="center"/>
          </w:tcPr>
          <w:p w14:paraId="7B8E079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12C72E5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4" w:type="pct"/>
            <w:vAlign w:val="center"/>
          </w:tcPr>
          <w:p w14:paraId="7E496F7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3"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395"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2DC6FC9F"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6</w:t>
            </w:r>
          </w:p>
        </w:tc>
        <w:tc>
          <w:tcPr>
            <w:tcW w:w="460"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456146A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4</w:t>
            </w:r>
          </w:p>
        </w:tc>
        <w:tc>
          <w:tcPr>
            <w:tcW w:w="594" w:type="pct"/>
            <w:vAlign w:val="center"/>
          </w:tcPr>
          <w:p w14:paraId="3FE000F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3"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395" w:type="pct"/>
            <w:tcBorders>
              <w:top w:val="single" w:sz="4" w:space="0" w:color="auto"/>
              <w:left w:val="single" w:sz="4" w:space="0" w:color="auto"/>
              <w:bottom w:val="single" w:sz="4" w:space="0" w:color="auto"/>
              <w:right w:val="single" w:sz="4" w:space="0" w:color="auto"/>
            </w:tcBorders>
            <w:vAlign w:val="center"/>
          </w:tcPr>
          <w:p w14:paraId="62979B30"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6D2973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0" w:type="pct"/>
            <w:vAlign w:val="center"/>
          </w:tcPr>
          <w:p w14:paraId="6A337C8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543D2D7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4" w:type="pct"/>
            <w:vAlign w:val="center"/>
          </w:tcPr>
          <w:p w14:paraId="4A063A0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3"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395" w:type="pct"/>
            <w:tcBorders>
              <w:top w:val="single" w:sz="4" w:space="0" w:color="auto"/>
              <w:left w:val="single" w:sz="4" w:space="0" w:color="auto"/>
              <w:bottom w:val="single" w:sz="4" w:space="0" w:color="auto"/>
              <w:right w:val="single" w:sz="4" w:space="0" w:color="auto"/>
            </w:tcBorders>
            <w:vAlign w:val="center"/>
          </w:tcPr>
          <w:p w14:paraId="038AF845"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1"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0"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4" w:type="pct"/>
            <w:vAlign w:val="center"/>
          </w:tcPr>
          <w:p w14:paraId="411B06C4"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983"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395" w:type="pct"/>
            <w:tcBorders>
              <w:top w:val="single" w:sz="4" w:space="0" w:color="auto"/>
              <w:left w:val="single" w:sz="4" w:space="0" w:color="auto"/>
              <w:bottom w:val="single" w:sz="4" w:space="0" w:color="auto"/>
              <w:right w:val="single" w:sz="4" w:space="0" w:color="auto"/>
            </w:tcBorders>
            <w:vAlign w:val="center"/>
          </w:tcPr>
          <w:p w14:paraId="5D645A0D"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1" w:type="pct"/>
            <w:tcBorders>
              <w:top w:val="single" w:sz="4" w:space="0" w:color="auto"/>
              <w:left w:val="single" w:sz="4" w:space="0" w:color="auto"/>
              <w:bottom w:val="single" w:sz="4" w:space="0" w:color="auto"/>
              <w:right w:val="single" w:sz="4" w:space="0" w:color="auto"/>
            </w:tcBorders>
            <w:vAlign w:val="center"/>
          </w:tcPr>
          <w:p w14:paraId="6DDF9C7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0" w:type="pct"/>
            <w:vAlign w:val="center"/>
          </w:tcPr>
          <w:p w14:paraId="368226C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4" w:type="pct"/>
            <w:vAlign w:val="center"/>
          </w:tcPr>
          <w:p w14:paraId="7FDE8031"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983"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730A49">
        <w:trPr>
          <w:trHeight w:val="2146"/>
        </w:trPr>
        <w:tc>
          <w:tcPr>
            <w:tcW w:w="263"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395" w:type="pct"/>
            <w:tcBorders>
              <w:top w:val="single" w:sz="4" w:space="0" w:color="auto"/>
              <w:left w:val="single" w:sz="4" w:space="0" w:color="auto"/>
              <w:bottom w:val="single" w:sz="4" w:space="0" w:color="auto"/>
              <w:right w:val="single" w:sz="4" w:space="0" w:color="auto"/>
            </w:tcBorders>
            <w:vAlign w:val="center"/>
          </w:tcPr>
          <w:p w14:paraId="4D5FC7EA"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6E8530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0"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222C99B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4" w:type="pct"/>
            <w:vAlign w:val="center"/>
          </w:tcPr>
          <w:p w14:paraId="2411C12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3"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395" w:type="pct"/>
            <w:tcBorders>
              <w:top w:val="single" w:sz="4" w:space="0" w:color="auto"/>
              <w:left w:val="single" w:sz="4" w:space="0" w:color="auto"/>
              <w:bottom w:val="single" w:sz="4" w:space="0" w:color="auto"/>
              <w:right w:val="single" w:sz="4" w:space="0" w:color="auto"/>
            </w:tcBorders>
            <w:vAlign w:val="center"/>
          </w:tcPr>
          <w:p w14:paraId="0F470193"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32141D6D"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0" w:type="pct"/>
            <w:vAlign w:val="center"/>
          </w:tcPr>
          <w:p w14:paraId="48B99A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1376057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4" w:type="pct"/>
            <w:vAlign w:val="center"/>
          </w:tcPr>
          <w:p w14:paraId="31BBAA00"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3"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1053"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395"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61" w:type="pct"/>
            <w:vAlign w:val="center"/>
          </w:tcPr>
          <w:p w14:paraId="2A9CF8CF"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50</w:t>
            </w:r>
          </w:p>
        </w:tc>
        <w:tc>
          <w:tcPr>
            <w:tcW w:w="460" w:type="pct"/>
            <w:vAlign w:val="center"/>
          </w:tcPr>
          <w:p w14:paraId="6301DFA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16</w:t>
            </w:r>
          </w:p>
        </w:tc>
        <w:tc>
          <w:tcPr>
            <w:tcW w:w="791" w:type="pct"/>
            <w:vAlign w:val="center"/>
          </w:tcPr>
          <w:p w14:paraId="59EE34A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34</w:t>
            </w:r>
          </w:p>
        </w:tc>
        <w:tc>
          <w:tcPr>
            <w:tcW w:w="594" w:type="pct"/>
            <w:vAlign w:val="center"/>
          </w:tcPr>
          <w:p w14:paraId="2266D7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58</w:t>
            </w:r>
          </w:p>
        </w:tc>
        <w:tc>
          <w:tcPr>
            <w:tcW w:w="983" w:type="pct"/>
            <w:tcBorders>
              <w:left w:val="single" w:sz="4" w:space="0" w:color="auto"/>
              <w:right w:val="single" w:sz="4" w:space="0" w:color="auto"/>
            </w:tcBorders>
            <w:vAlign w:val="center"/>
          </w:tcPr>
          <w:p w14:paraId="5E731F88" w14:textId="1DBB8333" w:rsidR="00EF5E51" w:rsidRPr="00EF5E51" w:rsidRDefault="00DD2034"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2DC37674" w14:textId="77777777" w:rsidR="00EF5E51" w:rsidRPr="00EF5E51" w:rsidRDefault="00EF5E51" w:rsidP="00EF5E51">
            <w:pPr>
              <w:suppressAutoHyphens/>
              <w:spacing w:line="240" w:lineRule="auto"/>
              <w:ind w:right="321" w:firstLine="0"/>
              <w:jc w:val="left"/>
              <w:rPr>
                <w:rFonts w:eastAsia="Calibri" w:cs="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43B2BCE7"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46</w:t>
            </w:r>
          </w:p>
        </w:tc>
        <w:tc>
          <w:tcPr>
            <w:tcW w:w="460" w:type="pct"/>
            <w:tcBorders>
              <w:top w:val="single" w:sz="4" w:space="0" w:color="auto"/>
              <w:left w:val="single" w:sz="4" w:space="0" w:color="auto"/>
              <w:bottom w:val="single" w:sz="4" w:space="0" w:color="auto"/>
              <w:right w:val="single" w:sz="4" w:space="0" w:color="auto"/>
            </w:tcBorders>
            <w:vAlign w:val="center"/>
          </w:tcPr>
          <w:p w14:paraId="3B05BE83" w14:textId="7C4F825B" w:rsidR="00EF5E51" w:rsidRPr="00EF5E51" w:rsidRDefault="00147113" w:rsidP="00EF5E51">
            <w:pPr>
              <w:suppressAutoHyphens/>
              <w:spacing w:line="240" w:lineRule="auto"/>
              <w:ind w:firstLine="0"/>
              <w:jc w:val="center"/>
              <w:rPr>
                <w:rFonts w:eastAsia="Calibri"/>
                <w:sz w:val="24"/>
                <w:szCs w:val="24"/>
              </w:rPr>
            </w:pPr>
            <w:r>
              <w:rPr>
                <w:rFonts w:eastAsia="Calibri"/>
                <w:sz w:val="24"/>
                <w:szCs w:val="24"/>
              </w:rPr>
              <w:t>32</w:t>
            </w:r>
          </w:p>
        </w:tc>
        <w:tc>
          <w:tcPr>
            <w:tcW w:w="791" w:type="pct"/>
            <w:tcBorders>
              <w:top w:val="single" w:sz="4" w:space="0" w:color="auto"/>
              <w:left w:val="single" w:sz="4" w:space="0" w:color="auto"/>
              <w:bottom w:val="single" w:sz="4" w:space="0" w:color="auto"/>
              <w:right w:val="single" w:sz="4" w:space="0" w:color="auto"/>
            </w:tcBorders>
            <w:vAlign w:val="center"/>
          </w:tcPr>
          <w:p w14:paraId="666A8433" w14:textId="3D9CA370" w:rsidR="00EF5E51" w:rsidRPr="00EF5E51" w:rsidRDefault="00147113" w:rsidP="00EF5E51">
            <w:pPr>
              <w:suppressAutoHyphens/>
              <w:spacing w:line="240" w:lineRule="auto"/>
              <w:ind w:firstLine="0"/>
              <w:jc w:val="center"/>
              <w:rPr>
                <w:rFonts w:eastAsia="Calibri"/>
                <w:sz w:val="24"/>
                <w:szCs w:val="24"/>
              </w:rPr>
            </w:pPr>
            <w:r>
              <w:rPr>
                <w:rFonts w:eastAsia="Calibri"/>
                <w:sz w:val="24"/>
                <w:szCs w:val="24"/>
              </w:rPr>
              <w:t>68</w:t>
            </w:r>
          </w:p>
        </w:tc>
        <w:tc>
          <w:tcPr>
            <w:tcW w:w="594" w:type="pct"/>
            <w:tcBorders>
              <w:top w:val="single" w:sz="4" w:space="0" w:color="auto"/>
              <w:left w:val="single" w:sz="4" w:space="0" w:color="auto"/>
              <w:bottom w:val="single" w:sz="4" w:space="0" w:color="auto"/>
              <w:right w:val="single" w:sz="4" w:space="0" w:color="auto"/>
            </w:tcBorders>
            <w:vAlign w:val="center"/>
          </w:tcPr>
          <w:p w14:paraId="1F5E85DA"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54</w:t>
            </w:r>
          </w:p>
        </w:tc>
        <w:tc>
          <w:tcPr>
            <w:tcW w:w="983"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62F777BA" w14:textId="72590E66" w:rsidR="00730A49" w:rsidRPr="00730A49" w:rsidRDefault="00730A49" w:rsidP="00730A49">
      <w:pPr>
        <w:suppressAutoHyphens/>
        <w:spacing w:line="259" w:lineRule="auto"/>
        <w:ind w:right="-50" w:firstLine="0"/>
        <w:rPr>
          <w:rFonts w:eastAsia="Calibri"/>
          <w:bCs/>
          <w:color w:val="000000"/>
          <w:sz w:val="24"/>
          <w:szCs w:val="28"/>
        </w:rPr>
      </w:pPr>
      <w:bookmarkStart w:id="21" w:name="_Toc5052146"/>
      <w:bookmarkStart w:id="22" w:name="_Toc5795813"/>
      <w:bookmarkStart w:id="23" w:name="_Toc134483969"/>
      <w:r w:rsidRPr="00730A49">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02A9DC" w14:textId="5B2D3D71" w:rsidR="00730A49" w:rsidRDefault="00730A49" w:rsidP="002A23BE">
      <w:pPr>
        <w:pStyle w:val="2"/>
        <w:spacing w:after="120" w:line="240" w:lineRule="auto"/>
        <w:rPr>
          <w:szCs w:val="28"/>
        </w:rPr>
      </w:pPr>
    </w:p>
    <w:p w14:paraId="21DDD80C" w14:textId="4E364BB1" w:rsidR="00024C9A" w:rsidRDefault="003250A8" w:rsidP="002A23BE">
      <w:pPr>
        <w:pStyle w:val="2"/>
        <w:spacing w:after="120" w:line="240" w:lineRule="auto"/>
        <w:rPr>
          <w:szCs w:val="28"/>
        </w:rPr>
      </w:pPr>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1"/>
      <w:bookmarkEnd w:id="22"/>
      <w:bookmarkEnd w:id="23"/>
    </w:p>
    <w:p w14:paraId="0BF3757F" w14:textId="20B80F28" w:rsidR="00676B08" w:rsidRPr="00676B08" w:rsidRDefault="00460F57" w:rsidP="00460F57">
      <w:pPr>
        <w:ind w:left="7788" w:firstLine="708"/>
        <w:rPr>
          <w:sz w:val="24"/>
          <w:szCs w:val="24"/>
        </w:rPr>
      </w:pPr>
      <w:r>
        <w:rPr>
          <w:sz w:val="24"/>
          <w:szCs w:val="24"/>
        </w:rPr>
        <w:t>Таблица 4</w:t>
      </w:r>
    </w:p>
    <w:tbl>
      <w:tblPr>
        <w:tblStyle w:val="51"/>
        <w:tblW w:w="10915" w:type="dxa"/>
        <w:tblInd w:w="-572" w:type="dxa"/>
        <w:tblLook w:val="04A0" w:firstRow="1" w:lastRow="0" w:firstColumn="1" w:lastColumn="0" w:noHBand="0" w:noVBand="1"/>
      </w:tblPr>
      <w:tblGrid>
        <w:gridCol w:w="2180"/>
        <w:gridCol w:w="6042"/>
        <w:gridCol w:w="2693"/>
      </w:tblGrid>
      <w:tr w:rsidR="00747E37" w:rsidRPr="00747E37" w14:paraId="219B451A" w14:textId="77777777" w:rsidTr="00736007">
        <w:tc>
          <w:tcPr>
            <w:tcW w:w="2180" w:type="dxa"/>
          </w:tcPr>
          <w:p w14:paraId="676FDAF6"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6042" w:type="dxa"/>
          </w:tcPr>
          <w:p w14:paraId="4F265B83" w14:textId="13F3F7D5"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0D917DFF"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736007">
        <w:tc>
          <w:tcPr>
            <w:tcW w:w="2180"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6042"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3FF7FF24"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730A49">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8.</w:t>
            </w:r>
            <w:r w:rsidRPr="00736007">
              <w:rPr>
                <w:rFonts w:ascii="Times New Roman" w:eastAsia="Times New Roman" w:hAnsi="Times New Roman"/>
                <w:i/>
                <w:sz w:val="24"/>
                <w:szCs w:val="24"/>
              </w:rPr>
              <w:t xml:space="preserve"> </w:t>
            </w:r>
            <w:r w:rsidR="00E26B14" w:rsidRPr="00736007">
              <w:rPr>
                <w:rFonts w:ascii="Times New Roman" w:eastAsia="Times New Roman" w:hAnsi="Times New Roman"/>
                <w:i/>
                <w:sz w:val="24"/>
                <w:szCs w:val="24"/>
              </w:rPr>
              <w:t>4</w:t>
            </w:r>
            <w:r w:rsidRPr="00736007">
              <w:rPr>
                <w:rFonts w:ascii="Times New Roman" w:eastAsia="Times New Roman" w:hAnsi="Times New Roman"/>
                <w:i/>
                <w:sz w:val="24"/>
                <w:szCs w:val="24"/>
              </w:rPr>
              <w:t xml:space="preserve">, </w:t>
            </w:r>
            <w:r w:rsidR="00D607C0" w:rsidRPr="00736007">
              <w:rPr>
                <w:rFonts w:ascii="Times New Roman" w:eastAsia="Times New Roman" w:hAnsi="Times New Roman"/>
                <w:i/>
                <w:sz w:val="24"/>
                <w:szCs w:val="24"/>
              </w:rPr>
              <w:t>23</w:t>
            </w:r>
            <w:r w:rsidRPr="00747E37">
              <w:rPr>
                <w:rFonts w:ascii="Times New Roman" w:eastAsia="Times New Roman" w:hAnsi="Times New Roman"/>
                <w:i/>
                <w:sz w:val="24"/>
                <w:szCs w:val="24"/>
              </w:rPr>
              <w:t xml:space="preserve"> </w:t>
            </w:r>
          </w:p>
        </w:tc>
        <w:tc>
          <w:tcPr>
            <w:tcW w:w="2693"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32C2E5F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p w14:paraId="79FCE70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p>
        </w:tc>
      </w:tr>
      <w:tr w:rsidR="00747E37" w:rsidRPr="00747E37" w14:paraId="6EE3299E" w14:textId="77777777" w:rsidTr="00736007">
        <w:tc>
          <w:tcPr>
            <w:tcW w:w="2180" w:type="dxa"/>
          </w:tcPr>
          <w:p w14:paraId="556CD8CD" w14:textId="77777777" w:rsidR="0073600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2. </w:t>
            </w:r>
          </w:p>
          <w:p w14:paraId="38FA6163" w14:textId="28B57C43"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Основы создания информационной системы предприятия</w:t>
            </w:r>
          </w:p>
        </w:tc>
        <w:tc>
          <w:tcPr>
            <w:tcW w:w="6042"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Программа и методика обследования объекта 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3A458A28" w:rsidR="00747E37" w:rsidRPr="00736007" w:rsidRDefault="00747E37" w:rsidP="00601328">
            <w:pPr>
              <w:widowControl w:val="0"/>
              <w:autoSpaceDE w:val="0"/>
              <w:autoSpaceDN w:val="0"/>
              <w:adjustRightInd w:val="0"/>
              <w:spacing w:line="240" w:lineRule="auto"/>
              <w:ind w:firstLine="0"/>
              <w:jc w:val="left"/>
              <w:rPr>
                <w:rFonts w:ascii="Times New Roman" w:eastAsia="Times New Roman" w:hAnsi="Times New Roman"/>
                <w:b/>
                <w:bCs/>
                <w:i/>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Pr="00736007">
              <w:rPr>
                <w:rFonts w:ascii="Times New Roman" w:eastAsia="Times New Roman" w:hAnsi="Times New Roman"/>
                <w:i/>
                <w:sz w:val="24"/>
                <w:szCs w:val="24"/>
              </w:rPr>
              <w:t xml:space="preserve"> 1, 2, 2</w:t>
            </w:r>
            <w:r w:rsidR="00601328" w:rsidRPr="00736007">
              <w:rPr>
                <w:rFonts w:ascii="Times New Roman" w:eastAsia="Times New Roman" w:hAnsi="Times New Roman"/>
                <w:i/>
                <w:sz w:val="24"/>
                <w:szCs w:val="24"/>
              </w:rPr>
              <w:t>5</w:t>
            </w:r>
          </w:p>
        </w:tc>
        <w:tc>
          <w:tcPr>
            <w:tcW w:w="2693"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736007">
        <w:tc>
          <w:tcPr>
            <w:tcW w:w="2180"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Тема 3. Бухгалтерский учет как функция управления</w:t>
            </w:r>
          </w:p>
        </w:tc>
        <w:tc>
          <w:tcPr>
            <w:tcW w:w="6042"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07A77E6B" w:rsidR="00747E37" w:rsidRPr="00736007" w:rsidRDefault="00747E37" w:rsidP="00617F80">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Pr="00736007">
              <w:rPr>
                <w:rFonts w:ascii="Times New Roman" w:eastAsia="Times New Roman" w:hAnsi="Times New Roman"/>
                <w:i/>
                <w:sz w:val="24"/>
                <w:szCs w:val="24"/>
              </w:rPr>
              <w:t xml:space="preserve"> 5, 6, </w:t>
            </w:r>
            <w:r w:rsidR="00617F80" w:rsidRPr="00736007">
              <w:rPr>
                <w:rFonts w:ascii="Times New Roman" w:eastAsia="Times New Roman" w:hAnsi="Times New Roman"/>
                <w:i/>
                <w:sz w:val="24"/>
                <w:szCs w:val="24"/>
              </w:rPr>
              <w:t xml:space="preserve">7, 8, 13, </w:t>
            </w:r>
            <w:r w:rsidRPr="00736007">
              <w:rPr>
                <w:rFonts w:ascii="Times New Roman" w:eastAsia="Times New Roman" w:hAnsi="Times New Roman"/>
                <w:i/>
                <w:sz w:val="24"/>
                <w:szCs w:val="24"/>
              </w:rPr>
              <w:t>1</w:t>
            </w:r>
            <w:r w:rsidR="00744A6C" w:rsidRPr="00736007">
              <w:rPr>
                <w:rFonts w:ascii="Times New Roman" w:eastAsia="Times New Roman" w:hAnsi="Times New Roman"/>
                <w:i/>
                <w:sz w:val="24"/>
                <w:szCs w:val="24"/>
              </w:rPr>
              <w:t>9</w:t>
            </w:r>
          </w:p>
        </w:tc>
        <w:tc>
          <w:tcPr>
            <w:tcW w:w="2693"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736007">
        <w:tc>
          <w:tcPr>
            <w:tcW w:w="2180" w:type="dxa"/>
          </w:tcPr>
          <w:p w14:paraId="6FEE9E92" w14:textId="77777777" w:rsidR="0073600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4. </w:t>
            </w:r>
          </w:p>
          <w:p w14:paraId="217A571C" w14:textId="13C10BCE"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принципы построения информационных систем бухгалтерского учета</w:t>
            </w:r>
          </w:p>
        </w:tc>
        <w:tc>
          <w:tcPr>
            <w:tcW w:w="6042"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61D2FD67" w:rsidR="00747E37" w:rsidRPr="00736007" w:rsidRDefault="00747E37" w:rsidP="00601328">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17</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18</w:t>
            </w:r>
            <w:r w:rsidRPr="00736007">
              <w:rPr>
                <w:rFonts w:ascii="Times New Roman" w:eastAsia="Times New Roman" w:hAnsi="Times New Roman"/>
                <w:i/>
                <w:sz w:val="24"/>
                <w:szCs w:val="24"/>
              </w:rPr>
              <w:t xml:space="preserve">, </w:t>
            </w:r>
            <w:r w:rsidR="00D4154E" w:rsidRPr="00736007">
              <w:rPr>
                <w:rFonts w:ascii="Times New Roman" w:eastAsia="Times New Roman" w:hAnsi="Times New Roman"/>
                <w:i/>
                <w:sz w:val="24"/>
                <w:szCs w:val="24"/>
              </w:rPr>
              <w:t>21</w:t>
            </w:r>
          </w:p>
        </w:tc>
        <w:tc>
          <w:tcPr>
            <w:tcW w:w="2693"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736007">
        <w:tc>
          <w:tcPr>
            <w:tcW w:w="2180"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6042"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70D4B8F6" w:rsidR="00747E37" w:rsidRPr="00736007" w:rsidRDefault="00747E37" w:rsidP="00F32273">
            <w:pPr>
              <w:widowControl w:val="0"/>
              <w:autoSpaceDE w:val="0"/>
              <w:autoSpaceDN w:val="0"/>
              <w:adjustRightInd w:val="0"/>
              <w:spacing w:line="240" w:lineRule="auto"/>
              <w:ind w:firstLine="0"/>
              <w:jc w:val="left"/>
              <w:rPr>
                <w:rFonts w:ascii="Times New Roman" w:eastAsia="Times New Roman" w:hAnsi="Times New Roman"/>
                <w:i/>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2</w:t>
            </w:r>
            <w:r w:rsidRPr="00736007">
              <w:rPr>
                <w:rFonts w:ascii="Times New Roman" w:eastAsia="Times New Roman" w:hAnsi="Times New Roman"/>
                <w:i/>
                <w:sz w:val="24"/>
                <w:szCs w:val="24"/>
              </w:rPr>
              <w:t xml:space="preserve">0, </w:t>
            </w:r>
            <w:r w:rsidR="00F32273" w:rsidRPr="00736007">
              <w:rPr>
                <w:rFonts w:ascii="Times New Roman" w:eastAsia="Times New Roman" w:hAnsi="Times New Roman"/>
                <w:i/>
                <w:sz w:val="24"/>
                <w:szCs w:val="24"/>
              </w:rPr>
              <w:t>22</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24</w:t>
            </w:r>
          </w:p>
        </w:tc>
        <w:tc>
          <w:tcPr>
            <w:tcW w:w="2693"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736007">
        <w:tc>
          <w:tcPr>
            <w:tcW w:w="2180"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6042" w:type="dxa"/>
          </w:tcPr>
          <w:p w14:paraId="07A7B75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4FFDFDF2" w14:textId="164E19AC" w:rsidR="00747E37" w:rsidRPr="00736007" w:rsidRDefault="00747E37" w:rsidP="00307AF0">
            <w:pPr>
              <w:widowControl w:val="0"/>
              <w:autoSpaceDE w:val="0"/>
              <w:autoSpaceDN w:val="0"/>
              <w:adjustRightInd w:val="0"/>
              <w:spacing w:line="240" w:lineRule="auto"/>
              <w:ind w:firstLine="0"/>
              <w:jc w:val="left"/>
              <w:rPr>
                <w:rFonts w:ascii="Times New Roman" w:eastAsia="Times New Roman" w:hAnsi="Times New Roman"/>
                <w:i/>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00B20193" w:rsidRPr="00736007">
              <w:rPr>
                <w:rFonts w:ascii="Times New Roman" w:eastAsia="Times New Roman" w:hAnsi="Times New Roman"/>
                <w:i/>
                <w:sz w:val="24"/>
                <w:szCs w:val="24"/>
              </w:rPr>
              <w:t xml:space="preserve"> 22</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24</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25</w:t>
            </w:r>
          </w:p>
        </w:tc>
        <w:tc>
          <w:tcPr>
            <w:tcW w:w="2693"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736007">
        <w:tc>
          <w:tcPr>
            <w:tcW w:w="2180"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6042"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5E3A9B2E" w:rsidR="00747E37" w:rsidRPr="00736007" w:rsidRDefault="00747E37" w:rsidP="00601328">
            <w:pPr>
              <w:widowControl w:val="0"/>
              <w:autoSpaceDE w:val="0"/>
              <w:autoSpaceDN w:val="0"/>
              <w:adjustRightInd w:val="0"/>
              <w:spacing w:line="240" w:lineRule="auto"/>
              <w:ind w:firstLine="0"/>
              <w:jc w:val="left"/>
              <w:rPr>
                <w:rFonts w:ascii="Times New Roman" w:eastAsia="Times New Roman" w:hAnsi="Times New Roman"/>
                <w:i/>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Pr="00736007">
              <w:rPr>
                <w:rFonts w:ascii="Times New Roman" w:eastAsia="Times New Roman" w:hAnsi="Times New Roman"/>
                <w:i/>
                <w:sz w:val="24"/>
                <w:szCs w:val="24"/>
              </w:rPr>
              <w:t xml:space="preserve"> </w:t>
            </w:r>
            <w:r w:rsidR="00307AF0" w:rsidRPr="00736007">
              <w:rPr>
                <w:rFonts w:ascii="Times New Roman" w:eastAsia="Times New Roman" w:hAnsi="Times New Roman"/>
                <w:i/>
                <w:sz w:val="24"/>
                <w:szCs w:val="24"/>
              </w:rPr>
              <w:t>9, 10, 22, 25</w:t>
            </w:r>
          </w:p>
        </w:tc>
        <w:tc>
          <w:tcPr>
            <w:tcW w:w="2693"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736007">
        <w:tc>
          <w:tcPr>
            <w:tcW w:w="2180"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8. Технологии организации бухгалтерского учета с использованием ИС. Обобщение учетных данных и формирование отчетов в бухгалтерских ИС</w:t>
            </w:r>
          </w:p>
        </w:tc>
        <w:tc>
          <w:tcPr>
            <w:tcW w:w="6042"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Особенности ведения учета в бухгалтерских 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705D23BF" w:rsidR="00747E37" w:rsidRPr="00736007" w:rsidRDefault="00747E37" w:rsidP="00601328">
            <w:pPr>
              <w:widowControl w:val="0"/>
              <w:autoSpaceDE w:val="0"/>
              <w:autoSpaceDN w:val="0"/>
              <w:adjustRightInd w:val="0"/>
              <w:spacing w:line="240" w:lineRule="auto"/>
              <w:ind w:firstLine="0"/>
              <w:jc w:val="left"/>
              <w:rPr>
                <w:rFonts w:ascii="Times New Roman" w:eastAsia="Times New Roman" w:hAnsi="Times New Roman"/>
                <w:i/>
                <w:sz w:val="24"/>
                <w:szCs w:val="24"/>
              </w:rPr>
            </w:pPr>
            <w:r w:rsidRPr="00736007">
              <w:rPr>
                <w:rFonts w:ascii="Times New Roman" w:eastAsia="Times New Roman" w:hAnsi="Times New Roman"/>
                <w:i/>
                <w:sz w:val="24"/>
                <w:szCs w:val="24"/>
              </w:rPr>
              <w:t xml:space="preserve">Рекомендуемые источники: </w:t>
            </w:r>
            <w:r w:rsidR="00601328" w:rsidRPr="00736007">
              <w:rPr>
                <w:rFonts w:ascii="Times New Roman" w:eastAsia="Times New Roman" w:hAnsi="Times New Roman"/>
                <w:i/>
                <w:sz w:val="24"/>
                <w:szCs w:val="24"/>
              </w:rPr>
              <w:t xml:space="preserve">8. </w:t>
            </w:r>
            <w:r w:rsidR="00307AF0" w:rsidRPr="00736007">
              <w:rPr>
                <w:rFonts w:ascii="Times New Roman" w:eastAsia="Times New Roman" w:hAnsi="Times New Roman"/>
                <w:i/>
                <w:sz w:val="24"/>
                <w:szCs w:val="24"/>
              </w:rPr>
              <w:t xml:space="preserve">9, 10, </w:t>
            </w:r>
            <w:r w:rsidR="00736007">
              <w:rPr>
                <w:rFonts w:ascii="Times New Roman" w:eastAsia="Times New Roman" w:hAnsi="Times New Roman"/>
                <w:i/>
                <w:sz w:val="24"/>
                <w:szCs w:val="24"/>
              </w:rPr>
              <w:t>22, 25</w:t>
            </w:r>
          </w:p>
        </w:tc>
        <w:tc>
          <w:tcPr>
            <w:tcW w:w="2693"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1FDDB8F1" w14:textId="57DDBBA2" w:rsidR="00024C9A" w:rsidRPr="003F4B9B" w:rsidRDefault="003250A8" w:rsidP="00147113">
      <w:pPr>
        <w:pStyle w:val="1"/>
        <w:spacing w:before="0" w:after="120"/>
      </w:pPr>
      <w:bookmarkStart w:id="24" w:name="_Toc134483970"/>
      <w:r>
        <w:lastRenderedPageBreak/>
        <w:t xml:space="preserve">6. </w:t>
      </w:r>
      <w:bookmarkStart w:id="25" w:name="_Toc262097658"/>
      <w:bookmarkStart w:id="26" w:name="_Toc5052147"/>
      <w:bookmarkStart w:id="27" w:name="_Toc5795814"/>
      <w:r w:rsidR="00417C40" w:rsidRPr="003F4B9B">
        <w:t xml:space="preserve">Перечень </w:t>
      </w:r>
      <w:bookmarkStart w:id="28" w:name="_Toc531341386"/>
      <w:bookmarkEnd w:id="25"/>
      <w:r w:rsidR="00024C9A" w:rsidRPr="003F4B9B">
        <w:t>учебно-методического обеспечения для самостоятельной работы обучающихся по дисциплине</w:t>
      </w:r>
      <w:bookmarkEnd w:id="24"/>
      <w:bookmarkEnd w:id="26"/>
      <w:bookmarkEnd w:id="27"/>
      <w:bookmarkEnd w:id="28"/>
    </w:p>
    <w:p w14:paraId="00BA9BF2" w14:textId="77777777" w:rsidR="00913A60" w:rsidRDefault="003250A8" w:rsidP="00147113">
      <w:pPr>
        <w:pStyle w:val="2"/>
        <w:spacing w:after="120"/>
        <w:rPr>
          <w:szCs w:val="28"/>
        </w:rPr>
      </w:pPr>
      <w:bookmarkStart w:id="29" w:name="_Toc5052148"/>
      <w:bookmarkStart w:id="30" w:name="_Toc5795815"/>
      <w:bookmarkStart w:id="31"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9"/>
      <w:bookmarkEnd w:id="30"/>
      <w:bookmarkEnd w:id="31"/>
    </w:p>
    <w:p w14:paraId="675E05EE" w14:textId="3F0DB55D" w:rsidR="00102DDF" w:rsidRPr="00476C60" w:rsidRDefault="00676B08" w:rsidP="00622B2F">
      <w:pPr>
        <w:keepNext/>
        <w:spacing w:after="120" w:line="240" w:lineRule="auto"/>
        <w:ind w:left="360" w:firstLine="0"/>
        <w:jc w:val="right"/>
        <w:rPr>
          <w:sz w:val="24"/>
          <w:szCs w:val="24"/>
        </w:rPr>
      </w:pPr>
      <w:r>
        <w:rPr>
          <w:sz w:val="24"/>
          <w:szCs w:val="24"/>
        </w:rPr>
        <w:t>Таблица 5</w:t>
      </w:r>
    </w:p>
    <w:tbl>
      <w:tblPr>
        <w:tblW w:w="55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4538"/>
        <w:gridCol w:w="3682"/>
      </w:tblGrid>
      <w:tr w:rsidR="00C921F1" w:rsidRPr="006C1B1F" w14:paraId="6A8EEDBD" w14:textId="77777777" w:rsidTr="00736007">
        <w:tc>
          <w:tcPr>
            <w:tcW w:w="1234" w:type="pct"/>
            <w:vAlign w:val="center"/>
          </w:tcPr>
          <w:p w14:paraId="54EBFE20" w14:textId="77777777" w:rsidR="00C921F1" w:rsidRPr="006C1B1F" w:rsidRDefault="00C921F1" w:rsidP="00147113">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079" w:type="pct"/>
            <w:shd w:val="clear" w:color="auto" w:fill="auto"/>
          </w:tcPr>
          <w:p w14:paraId="18F109D4" w14:textId="77777777" w:rsidR="00C921F1" w:rsidRPr="006C1B1F" w:rsidRDefault="00C921F1" w:rsidP="00736007">
            <w:pPr>
              <w:keepNext/>
              <w:spacing w:after="120"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688" w:type="pct"/>
          </w:tcPr>
          <w:p w14:paraId="0C93ADC7" w14:textId="48E92A88" w:rsidR="00C921F1" w:rsidRPr="006C1B1F" w:rsidRDefault="002D7840" w:rsidP="00736007">
            <w:pPr>
              <w:keepNext/>
              <w:spacing w:after="120" w:line="240" w:lineRule="auto"/>
              <w:ind w:firstLine="0"/>
              <w:jc w:val="center"/>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736007">
        <w:tc>
          <w:tcPr>
            <w:tcW w:w="1234"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079" w:type="pct"/>
            <w:shd w:val="clear" w:color="auto" w:fill="auto"/>
          </w:tcPr>
          <w:p w14:paraId="5AE48A43" w14:textId="5D450680" w:rsidR="00171717" w:rsidRPr="00065670" w:rsidRDefault="006C5B3A" w:rsidP="00736007">
            <w:pPr>
              <w:spacing w:after="120" w:line="240" w:lineRule="auto"/>
              <w:ind w:firstLine="0"/>
              <w:rPr>
                <w:sz w:val="24"/>
                <w:szCs w:val="24"/>
              </w:rPr>
            </w:pPr>
            <w:r w:rsidRPr="006C5B3A">
              <w:rPr>
                <w:sz w:val="24"/>
                <w:szCs w:val="24"/>
              </w:rPr>
              <w:t>Основные признаки, определяющие предприятие.</w:t>
            </w:r>
          </w:p>
        </w:tc>
        <w:tc>
          <w:tcPr>
            <w:tcW w:w="1688" w:type="pct"/>
          </w:tcPr>
          <w:p w14:paraId="07D3AC68" w14:textId="0D3AAC22" w:rsidR="006F3FDF" w:rsidRPr="006F3FDF" w:rsidRDefault="006F3FDF" w:rsidP="00147113">
            <w:pPr>
              <w:keepNext/>
              <w:spacing w:line="240" w:lineRule="auto"/>
              <w:ind w:firstLine="0"/>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147113">
            <w:pPr>
              <w:keepNext/>
              <w:spacing w:line="240" w:lineRule="auto"/>
              <w:ind w:firstLine="0"/>
              <w:rPr>
                <w:sz w:val="24"/>
                <w:szCs w:val="24"/>
              </w:rPr>
            </w:pPr>
            <w:r w:rsidRPr="006F3FDF">
              <w:rPr>
                <w:sz w:val="24"/>
                <w:szCs w:val="24"/>
              </w:rPr>
              <w:t>Разбор вопросов по теме занятия.</w:t>
            </w:r>
          </w:p>
        </w:tc>
      </w:tr>
      <w:tr w:rsidR="00171717" w:rsidRPr="006C1B1F" w14:paraId="77A52294" w14:textId="77777777" w:rsidTr="00736007">
        <w:tc>
          <w:tcPr>
            <w:tcW w:w="1234" w:type="pct"/>
          </w:tcPr>
          <w:p w14:paraId="2BF3FB68" w14:textId="77777777" w:rsidR="00736007"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p>
          <w:p w14:paraId="007DCDA8" w14:textId="0377F4B8" w:rsidR="00171717" w:rsidRPr="00B05704" w:rsidRDefault="00171717" w:rsidP="00C400DF">
            <w:pPr>
              <w:spacing w:after="120" w:line="240" w:lineRule="auto"/>
              <w:ind w:firstLine="0"/>
              <w:jc w:val="left"/>
              <w:rPr>
                <w:sz w:val="24"/>
                <w:szCs w:val="24"/>
              </w:rPr>
            </w:pPr>
            <w:r w:rsidRPr="00B05704">
              <w:rPr>
                <w:sz w:val="24"/>
                <w:szCs w:val="24"/>
              </w:rPr>
              <w:t>Основы создания информационной системы предприятия</w:t>
            </w:r>
          </w:p>
        </w:tc>
        <w:tc>
          <w:tcPr>
            <w:tcW w:w="2079" w:type="pct"/>
            <w:shd w:val="clear" w:color="auto" w:fill="auto"/>
          </w:tcPr>
          <w:p w14:paraId="063E5EF0" w14:textId="77777777" w:rsidR="00171717" w:rsidRDefault="004E4346" w:rsidP="00736007">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736007">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688" w:type="pct"/>
          </w:tcPr>
          <w:p w14:paraId="70271C47" w14:textId="77777777" w:rsidR="006F3FDF" w:rsidRPr="006F3FDF" w:rsidRDefault="006F3FDF"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147113">
            <w:pPr>
              <w:keepNext/>
              <w:spacing w:line="240" w:lineRule="auto"/>
              <w:ind w:firstLine="0"/>
              <w:rPr>
                <w:sz w:val="24"/>
                <w:szCs w:val="24"/>
              </w:rPr>
            </w:pPr>
            <w:r w:rsidRPr="006F3FDF">
              <w:rPr>
                <w:sz w:val="24"/>
                <w:szCs w:val="24"/>
              </w:rPr>
              <w:t>Разбор вопросов по теме занятия.</w:t>
            </w:r>
          </w:p>
          <w:p w14:paraId="3DD355C9" w14:textId="61F4BAA7" w:rsidR="00171717" w:rsidRPr="006C1B1F" w:rsidRDefault="006F3FDF"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736007">
        <w:tc>
          <w:tcPr>
            <w:tcW w:w="1234"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079" w:type="pct"/>
            <w:shd w:val="clear" w:color="auto" w:fill="auto"/>
          </w:tcPr>
          <w:p w14:paraId="4B818F12" w14:textId="77777777" w:rsidR="00B21F92" w:rsidRDefault="00463C59" w:rsidP="00736007">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736007">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736007">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736007">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688" w:type="pct"/>
          </w:tcPr>
          <w:p w14:paraId="158165F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07F023C8" w14:textId="7F2A2186"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736007">
        <w:tc>
          <w:tcPr>
            <w:tcW w:w="1234" w:type="pct"/>
          </w:tcPr>
          <w:p w14:paraId="72D638B0" w14:textId="77777777" w:rsidR="00736007"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p>
          <w:p w14:paraId="2916C19D" w14:textId="63E56811" w:rsidR="00B21F92" w:rsidRPr="00B05704" w:rsidRDefault="00E10176" w:rsidP="00C400DF">
            <w:pPr>
              <w:spacing w:after="120" w:line="240" w:lineRule="auto"/>
              <w:ind w:firstLine="0"/>
              <w:jc w:val="left"/>
              <w:rPr>
                <w:sz w:val="24"/>
                <w:szCs w:val="24"/>
              </w:rPr>
            </w:pPr>
            <w:r w:rsidRPr="00E10176">
              <w:rPr>
                <w:sz w:val="24"/>
                <w:szCs w:val="24"/>
              </w:rPr>
              <w:t>Основные принципы построения информационных систем бухгалтерского учета</w:t>
            </w:r>
          </w:p>
        </w:tc>
        <w:tc>
          <w:tcPr>
            <w:tcW w:w="2079" w:type="pct"/>
            <w:shd w:val="clear" w:color="auto" w:fill="auto"/>
          </w:tcPr>
          <w:p w14:paraId="508ACDA7" w14:textId="77777777" w:rsidR="00B21F92" w:rsidRDefault="00940906" w:rsidP="00736007">
            <w:pPr>
              <w:suppressAutoHyphens/>
              <w:spacing w:line="240" w:lineRule="auto"/>
              <w:ind w:firstLine="0"/>
              <w:rPr>
                <w:sz w:val="24"/>
                <w:szCs w:val="24"/>
              </w:rPr>
            </w:pPr>
            <w:r w:rsidRPr="00940906">
              <w:rPr>
                <w:sz w:val="24"/>
                <w:szCs w:val="24"/>
              </w:rPr>
              <w:t>Принципы проектирования бухгалтерских ИС. Стадии и этапы разработки.</w:t>
            </w:r>
          </w:p>
          <w:p w14:paraId="6038E8DB" w14:textId="77777777" w:rsidR="00940906" w:rsidRDefault="00940906" w:rsidP="00736007">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736007">
            <w:pPr>
              <w:suppressAutoHyphens/>
              <w:spacing w:line="240" w:lineRule="auto"/>
              <w:ind w:firstLine="0"/>
              <w:rPr>
                <w:sz w:val="24"/>
                <w:szCs w:val="24"/>
              </w:rPr>
            </w:pPr>
            <w:r w:rsidRPr="00A0689C">
              <w:rPr>
                <w:sz w:val="24"/>
                <w:szCs w:val="24"/>
              </w:rPr>
              <w:t>Учетная документация и технология ее формирования при автоматизированной обработке учетных бухгалтерских задач.</w:t>
            </w:r>
          </w:p>
        </w:tc>
        <w:tc>
          <w:tcPr>
            <w:tcW w:w="1688" w:type="pct"/>
          </w:tcPr>
          <w:p w14:paraId="02C615C3"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43D9530"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187F57B8" w14:textId="49910085" w:rsidR="00B21F92" w:rsidRPr="006C1B1F" w:rsidRDefault="00B21F92"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736007">
        <w:tc>
          <w:tcPr>
            <w:tcW w:w="1234"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079" w:type="pct"/>
            <w:shd w:val="clear" w:color="auto" w:fill="auto"/>
          </w:tcPr>
          <w:p w14:paraId="06BBA33E" w14:textId="606113D0" w:rsidR="00B21F92" w:rsidRPr="00E856E9" w:rsidRDefault="0032354A" w:rsidP="00736007">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688" w:type="pct"/>
          </w:tcPr>
          <w:p w14:paraId="239FD421" w14:textId="2DA06876" w:rsidR="00B21F92" w:rsidRPr="006F3FDF" w:rsidRDefault="00B21F92" w:rsidP="00147113">
            <w:pPr>
              <w:keepNext/>
              <w:spacing w:line="240" w:lineRule="auto"/>
              <w:ind w:firstLine="0"/>
              <w:rPr>
                <w:sz w:val="24"/>
                <w:szCs w:val="24"/>
              </w:rPr>
            </w:pPr>
            <w:r w:rsidRPr="006F3FDF">
              <w:rPr>
                <w:sz w:val="24"/>
                <w:szCs w:val="24"/>
              </w:rPr>
              <w:t>Изучение основной и дополнительной литературы по</w:t>
            </w:r>
            <w:r w:rsidR="00736007">
              <w:rPr>
                <w:sz w:val="24"/>
                <w:szCs w:val="24"/>
              </w:rPr>
              <w:t xml:space="preserve"> </w:t>
            </w:r>
            <w:r w:rsidRPr="006F3FDF">
              <w:rPr>
                <w:sz w:val="24"/>
                <w:szCs w:val="24"/>
              </w:rPr>
              <w:t xml:space="preserve">теме. Подготовка к семинарским занятиям. </w:t>
            </w:r>
          </w:p>
          <w:p w14:paraId="4599BB7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464FCBC1" w14:textId="35B8ECDD"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736007">
        <w:tc>
          <w:tcPr>
            <w:tcW w:w="1234" w:type="pct"/>
          </w:tcPr>
          <w:p w14:paraId="618210AE" w14:textId="77777777" w:rsidR="00736007" w:rsidRDefault="00C400DF" w:rsidP="00C400DF">
            <w:pPr>
              <w:spacing w:after="120" w:line="240" w:lineRule="auto"/>
              <w:ind w:firstLine="0"/>
              <w:jc w:val="left"/>
              <w:rPr>
                <w:sz w:val="24"/>
                <w:szCs w:val="24"/>
              </w:rPr>
            </w:pPr>
            <w:r w:rsidRPr="00C400DF">
              <w:rPr>
                <w:sz w:val="24"/>
                <w:szCs w:val="24"/>
              </w:rPr>
              <w:lastRenderedPageBreak/>
              <w:t xml:space="preserve">Тема </w:t>
            </w:r>
            <w:r>
              <w:rPr>
                <w:sz w:val="24"/>
                <w:szCs w:val="24"/>
              </w:rPr>
              <w:t>6</w:t>
            </w:r>
            <w:r w:rsidRPr="00C400DF">
              <w:rPr>
                <w:sz w:val="24"/>
                <w:szCs w:val="24"/>
              </w:rPr>
              <w:t xml:space="preserve">. </w:t>
            </w:r>
          </w:p>
          <w:p w14:paraId="3382A365" w14:textId="12C66E4C" w:rsidR="00B21F92" w:rsidRPr="00B05704" w:rsidRDefault="00B21F92" w:rsidP="00C400DF">
            <w:pPr>
              <w:spacing w:after="120" w:line="240" w:lineRule="auto"/>
              <w:ind w:firstLine="0"/>
              <w:jc w:val="left"/>
              <w:rPr>
                <w:sz w:val="24"/>
                <w:szCs w:val="24"/>
              </w:rPr>
            </w:pPr>
            <w:r w:rsidRPr="00B05704">
              <w:rPr>
                <w:sz w:val="24"/>
                <w:szCs w:val="24"/>
              </w:rPr>
              <w:t>Тенденции развития бухгалтерских информационных систем</w:t>
            </w:r>
          </w:p>
        </w:tc>
        <w:tc>
          <w:tcPr>
            <w:tcW w:w="2079" w:type="pct"/>
            <w:shd w:val="clear" w:color="auto" w:fill="auto"/>
          </w:tcPr>
          <w:p w14:paraId="5C71F136" w14:textId="2B350027" w:rsidR="00B21F92" w:rsidRPr="00E856E9" w:rsidRDefault="00E4033D" w:rsidP="00736007">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tc>
        <w:tc>
          <w:tcPr>
            <w:tcW w:w="1688" w:type="pct"/>
          </w:tcPr>
          <w:p w14:paraId="2408EACA"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62199465" w14:textId="5377D7C5"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736007">
        <w:tc>
          <w:tcPr>
            <w:tcW w:w="1234"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079" w:type="pct"/>
            <w:shd w:val="clear" w:color="auto" w:fill="auto"/>
          </w:tcPr>
          <w:p w14:paraId="2524CA4A" w14:textId="77777777" w:rsidR="00B21F92" w:rsidRDefault="0032354A" w:rsidP="00736007">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736007">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688" w:type="pct"/>
          </w:tcPr>
          <w:p w14:paraId="4243C127"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8C1F859" w14:textId="42EAB1C9"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736007">
        <w:tc>
          <w:tcPr>
            <w:tcW w:w="1234"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079" w:type="pct"/>
            <w:shd w:val="clear" w:color="auto" w:fill="auto"/>
          </w:tcPr>
          <w:p w14:paraId="3C9D366B" w14:textId="77777777" w:rsidR="00B21F92" w:rsidRDefault="009F3BB3" w:rsidP="00736007">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736007">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688" w:type="pct"/>
          </w:tcPr>
          <w:p w14:paraId="39ACBFCD"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08D56CC" w14:textId="78960DAD" w:rsidR="00B21F92" w:rsidRPr="00237CE4" w:rsidRDefault="008A13D8" w:rsidP="00147113">
            <w:pPr>
              <w:suppressAutoHyphens/>
              <w:spacing w:line="240" w:lineRule="auto"/>
              <w:ind w:firstLine="0"/>
              <w:rPr>
                <w:sz w:val="24"/>
                <w:szCs w:val="24"/>
              </w:rPr>
            </w:pPr>
            <w:r>
              <w:rPr>
                <w:sz w:val="24"/>
                <w:szCs w:val="24"/>
              </w:rPr>
              <w:t xml:space="preserve">Завершение </w:t>
            </w:r>
            <w:r w:rsidR="00B21F92" w:rsidRPr="006F3FDF">
              <w:rPr>
                <w:sz w:val="24"/>
                <w:szCs w:val="24"/>
              </w:rPr>
              <w:t>контрольной работы.</w:t>
            </w:r>
          </w:p>
        </w:tc>
      </w:tr>
    </w:tbl>
    <w:p w14:paraId="2403270A" w14:textId="7D958959" w:rsidR="00147113" w:rsidRPr="00FE3C65" w:rsidRDefault="00147113" w:rsidP="002A23BE">
      <w:pPr>
        <w:spacing w:after="120" w:line="240" w:lineRule="auto"/>
        <w:ind w:firstLine="0"/>
      </w:pPr>
    </w:p>
    <w:p w14:paraId="78CA5FEB" w14:textId="46E675DD" w:rsidR="009F24A2" w:rsidRPr="003F4B9B" w:rsidRDefault="00936812" w:rsidP="00147113">
      <w:pPr>
        <w:pStyle w:val="2"/>
        <w:numPr>
          <w:ilvl w:val="1"/>
          <w:numId w:val="31"/>
        </w:numPr>
        <w:spacing w:after="120" w:line="240" w:lineRule="auto"/>
        <w:rPr>
          <w:szCs w:val="28"/>
        </w:rPr>
      </w:pPr>
      <w:bookmarkStart w:id="32" w:name="_Toc5052149"/>
      <w:bookmarkStart w:id="33" w:name="_Toc5795816"/>
      <w:bookmarkStart w:id="34" w:name="_Toc134483972"/>
      <w:bookmarkStart w:id="35" w:name="_Toc262097659"/>
      <w:r w:rsidRPr="003F4B9B">
        <w:rPr>
          <w:szCs w:val="28"/>
        </w:rPr>
        <w:t>Перечень вопросов, заданий, тем для подготовки к текущему контролю</w:t>
      </w:r>
      <w:bookmarkEnd w:id="32"/>
      <w:bookmarkEnd w:id="33"/>
      <w:bookmarkEnd w:id="34"/>
      <w:r w:rsidRPr="003F4B9B">
        <w:rPr>
          <w:szCs w:val="28"/>
        </w:rPr>
        <w:t xml:space="preserve"> </w:t>
      </w:r>
    </w:p>
    <w:p w14:paraId="6BDC3A06" w14:textId="77777777" w:rsidR="002A23BE" w:rsidRDefault="002A23BE" w:rsidP="006162B4">
      <w:pPr>
        <w:keepNext/>
        <w:suppressAutoHyphens/>
        <w:spacing w:after="120" w:line="240" w:lineRule="auto"/>
        <w:ind w:right="68" w:firstLine="720"/>
        <w:jc w:val="center"/>
        <w:rPr>
          <w:b/>
          <w:sz w:val="28"/>
          <w:szCs w:val="28"/>
        </w:rPr>
      </w:pPr>
    </w:p>
    <w:p w14:paraId="3691E7B2" w14:textId="359B7309" w:rsidR="00832526" w:rsidRDefault="00147113" w:rsidP="006162B4">
      <w:pPr>
        <w:keepNext/>
        <w:suppressAutoHyphens/>
        <w:spacing w:after="120" w:line="240" w:lineRule="auto"/>
        <w:ind w:right="68" w:firstLine="720"/>
        <w:jc w:val="center"/>
        <w:rPr>
          <w:b/>
          <w:sz w:val="28"/>
          <w:szCs w:val="28"/>
        </w:rPr>
      </w:pPr>
      <w:r w:rsidRPr="00147113">
        <w:rPr>
          <w:b/>
          <w:sz w:val="28"/>
          <w:szCs w:val="28"/>
        </w:rPr>
        <w:t>Примерный вариант контрольной работы</w:t>
      </w:r>
    </w:p>
    <w:p w14:paraId="2798DEB0" w14:textId="77777777" w:rsidR="002A23BE" w:rsidRPr="00147113" w:rsidRDefault="002A23BE" w:rsidP="006162B4">
      <w:pPr>
        <w:keepNext/>
        <w:suppressAutoHyphens/>
        <w:spacing w:after="120" w:line="240" w:lineRule="auto"/>
        <w:ind w:right="68" w:firstLine="720"/>
        <w:jc w:val="center"/>
        <w:rPr>
          <w:b/>
          <w:sz w:val="28"/>
          <w:szCs w:val="28"/>
        </w:rPr>
      </w:pPr>
    </w:p>
    <w:p w14:paraId="3FA99286" w14:textId="77777777" w:rsidR="00B63A51" w:rsidRPr="00B63A51" w:rsidRDefault="00B63A51" w:rsidP="00147113">
      <w:pPr>
        <w:spacing w:before="60" w:after="60"/>
        <w:ind w:firstLine="709"/>
        <w:rPr>
          <w:b/>
          <w:bCs/>
          <w:i/>
          <w:iCs/>
          <w:sz w:val="28"/>
          <w:szCs w:val="28"/>
        </w:rPr>
      </w:pPr>
      <w:r w:rsidRPr="00B63A51">
        <w:rPr>
          <w:sz w:val="28"/>
          <w:szCs w:val="28"/>
        </w:rPr>
        <w:t xml:space="preserve">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 (Бухгалтерия предприятия). </w:t>
      </w:r>
      <w:bookmarkStart w:id="36" w:name="toc1.0.1"/>
      <w:bookmarkEnd w:id="36"/>
    </w:p>
    <w:p w14:paraId="6766FB10" w14:textId="77777777" w:rsidR="00B63A51" w:rsidRPr="00B63A51" w:rsidRDefault="00B63A51" w:rsidP="00147113">
      <w:pPr>
        <w:spacing w:before="60" w:after="60"/>
        <w:ind w:left="720" w:firstLine="0"/>
        <w:rPr>
          <w:b/>
          <w:bCs/>
          <w:i/>
          <w:iCs/>
          <w:sz w:val="28"/>
          <w:szCs w:val="28"/>
        </w:rPr>
      </w:pPr>
      <w:r w:rsidRPr="00B63A51">
        <w:rPr>
          <w:b/>
          <w:bCs/>
          <w:i/>
          <w:iCs/>
          <w:sz w:val="28"/>
          <w:szCs w:val="28"/>
        </w:rPr>
        <w:t>Необходимо</w:t>
      </w:r>
    </w:p>
    <w:p w14:paraId="74BA9397"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Разобраться в полученном задании, понять суть хозяйственных операций.</w:t>
      </w:r>
    </w:p>
    <w:p w14:paraId="34BCEE95"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Выполнить задание в программе «Бухгалтерия предприятия».</w:t>
      </w:r>
    </w:p>
    <w:p w14:paraId="4F19A52B"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Сформировать стандартные отчеты, поясняющие выполнение задания.</w:t>
      </w:r>
    </w:p>
    <w:p w14:paraId="5D2EBC73" w14:textId="77777777" w:rsidR="00736007" w:rsidRDefault="00736007" w:rsidP="00147113">
      <w:pPr>
        <w:spacing w:before="60" w:after="60"/>
        <w:ind w:firstLine="709"/>
        <w:rPr>
          <w:b/>
          <w:bCs/>
          <w:sz w:val="28"/>
          <w:szCs w:val="28"/>
        </w:rPr>
      </w:pPr>
    </w:p>
    <w:p w14:paraId="25E230B3" w14:textId="672DA563" w:rsidR="00B63A51" w:rsidRPr="00B63A51" w:rsidRDefault="00B63A51" w:rsidP="00147113">
      <w:pPr>
        <w:spacing w:before="60" w:after="60"/>
        <w:ind w:firstLine="709"/>
        <w:rPr>
          <w:b/>
          <w:bCs/>
          <w:sz w:val="28"/>
          <w:szCs w:val="28"/>
        </w:rPr>
      </w:pPr>
      <w:r w:rsidRPr="00B63A51">
        <w:rPr>
          <w:b/>
          <w:bCs/>
          <w:sz w:val="28"/>
          <w:szCs w:val="28"/>
        </w:rPr>
        <w:lastRenderedPageBreak/>
        <w:t>Содержание отчета</w:t>
      </w:r>
    </w:p>
    <w:p w14:paraId="717300D7"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Введение</w:t>
      </w:r>
    </w:p>
    <w:p w14:paraId="63F432B0" w14:textId="77777777" w:rsidR="00B63A51" w:rsidRPr="00B63A51" w:rsidRDefault="00B63A51" w:rsidP="00147113">
      <w:pPr>
        <w:spacing w:before="60" w:after="60"/>
        <w:ind w:left="720" w:firstLine="0"/>
        <w:rPr>
          <w:sz w:val="28"/>
          <w:szCs w:val="28"/>
        </w:rPr>
      </w:pPr>
      <w:r w:rsidRPr="00B63A51">
        <w:rPr>
          <w:sz w:val="28"/>
          <w:szCs w:val="28"/>
        </w:rPr>
        <w:t>Краткая характеристика полученного в рамках контрольной работы задания</w:t>
      </w:r>
    </w:p>
    <w:p w14:paraId="2A496A12"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Теоретическая часть</w:t>
      </w:r>
    </w:p>
    <w:p w14:paraId="5D77101A" w14:textId="77777777" w:rsidR="00B63A51" w:rsidRPr="00B63A51" w:rsidRDefault="00B63A51" w:rsidP="00147113">
      <w:pPr>
        <w:spacing w:before="60" w:after="60"/>
        <w:ind w:left="720" w:firstLine="0"/>
        <w:rPr>
          <w:sz w:val="28"/>
          <w:szCs w:val="28"/>
        </w:rPr>
      </w:pPr>
      <w:r w:rsidRPr="00B63A51">
        <w:rPr>
          <w:sz w:val="28"/>
          <w:szCs w:val="28"/>
        </w:rPr>
        <w:t>Описание хозяйственной ситуации и ее отражение в системе бухгалтерского учета в соответствии с текущим законодательством</w:t>
      </w:r>
    </w:p>
    <w:p w14:paraId="3BB18DF0"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Практическая часть</w:t>
      </w:r>
    </w:p>
    <w:p w14:paraId="259EF785" w14:textId="77777777" w:rsidR="00B63A51" w:rsidRPr="00B63A51" w:rsidRDefault="00B63A51" w:rsidP="00147113">
      <w:pPr>
        <w:spacing w:before="60" w:after="60"/>
        <w:ind w:left="720" w:firstLine="0"/>
        <w:rPr>
          <w:sz w:val="28"/>
          <w:szCs w:val="28"/>
        </w:rPr>
      </w:pPr>
      <w:r w:rsidRPr="00B63A51">
        <w:rPr>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246B3978" w14:textId="5DA6F416" w:rsidR="002A23BE" w:rsidRPr="00736007" w:rsidRDefault="00B63A51" w:rsidP="00736007">
      <w:pPr>
        <w:tabs>
          <w:tab w:val="num" w:pos="720"/>
        </w:tabs>
        <w:spacing w:before="60" w:after="60"/>
        <w:ind w:left="720" w:firstLine="0"/>
        <w:rPr>
          <w:sz w:val="28"/>
          <w:szCs w:val="28"/>
        </w:rPr>
      </w:pPr>
      <w:r w:rsidRPr="00B63A51">
        <w:rPr>
          <w:sz w:val="28"/>
          <w:szCs w:val="28"/>
        </w:rPr>
        <w:t xml:space="preserve">Пояснить выполнение задания отчетами: </w:t>
      </w:r>
      <w:proofErr w:type="spellStart"/>
      <w:r w:rsidRPr="00B63A51">
        <w:rPr>
          <w:sz w:val="28"/>
          <w:szCs w:val="28"/>
        </w:rPr>
        <w:t>Оборотно</w:t>
      </w:r>
      <w:proofErr w:type="spellEnd"/>
      <w:r w:rsidRPr="00B63A51">
        <w:rPr>
          <w:sz w:val="28"/>
          <w:szCs w:val="28"/>
        </w:rPr>
        <w:t xml:space="preserve">-сальдовая ведомость; </w:t>
      </w:r>
      <w:proofErr w:type="spellStart"/>
      <w:r w:rsidRPr="00B63A51">
        <w:rPr>
          <w:sz w:val="28"/>
          <w:szCs w:val="28"/>
        </w:rPr>
        <w:t>Обротно</w:t>
      </w:r>
      <w:proofErr w:type="spellEnd"/>
      <w:r w:rsidRPr="00B63A51">
        <w:rPr>
          <w:sz w:val="28"/>
          <w:szCs w:val="28"/>
        </w:rPr>
        <w:t>-сальдовая ведомость по счету; Анализ субконто; Книга покупок; Книга продаж и др.</w:t>
      </w:r>
    </w:p>
    <w:p w14:paraId="2852D309" w14:textId="3F045630" w:rsidR="00573511" w:rsidRPr="00573511" w:rsidRDefault="00573511" w:rsidP="00F53F98">
      <w:pPr>
        <w:spacing w:after="120" w:line="240" w:lineRule="auto"/>
        <w:rPr>
          <w:b/>
          <w:bCs/>
          <w:i/>
          <w:sz w:val="28"/>
          <w:szCs w:val="28"/>
        </w:rPr>
      </w:pPr>
      <w:r>
        <w:rPr>
          <w:b/>
          <w:bCs/>
          <w:i/>
          <w:sz w:val="28"/>
          <w:szCs w:val="28"/>
        </w:rPr>
        <w:t>Задание 1</w:t>
      </w:r>
    </w:p>
    <w:p w14:paraId="2E016C5D" w14:textId="77777777" w:rsidR="00F53F98" w:rsidRPr="00F53F98" w:rsidRDefault="00F53F98" w:rsidP="00F53F98">
      <w:pPr>
        <w:spacing w:after="120" w:line="240" w:lineRule="auto"/>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147113">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147113">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147113">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F53F98">
      <w:pPr>
        <w:spacing w:after="120" w:line="240" w:lineRule="auto"/>
        <w:rPr>
          <w:i/>
          <w:sz w:val="28"/>
          <w:szCs w:val="28"/>
        </w:rPr>
      </w:pPr>
      <w:r w:rsidRPr="00F53F98">
        <w:rPr>
          <w:bCs/>
          <w:i/>
          <w:sz w:val="28"/>
          <w:szCs w:val="28"/>
        </w:rPr>
        <w:lastRenderedPageBreak/>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573511">
            <w:pPr>
              <w:spacing w:after="120" w:line="240" w:lineRule="auto"/>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F53F98">
            <w:pPr>
              <w:spacing w:after="120" w:line="240" w:lineRule="auto"/>
              <w:rPr>
                <w:sz w:val="28"/>
                <w:szCs w:val="28"/>
              </w:rPr>
            </w:pPr>
            <w:r w:rsidRPr="00F53F98">
              <w:rPr>
                <w:sz w:val="28"/>
                <w:szCs w:val="28"/>
              </w:rPr>
              <w:t>Бизнес-процессы</w:t>
            </w:r>
          </w:p>
        </w:tc>
        <w:tc>
          <w:tcPr>
            <w:tcW w:w="3076" w:type="dxa"/>
          </w:tcPr>
          <w:p w14:paraId="7E33BC3A" w14:textId="77777777" w:rsidR="00F53F98" w:rsidRPr="00F53F98" w:rsidRDefault="00F53F98" w:rsidP="00F53F98">
            <w:pPr>
              <w:spacing w:after="120" w:line="240" w:lineRule="auto"/>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573511">
            <w:pPr>
              <w:spacing w:after="120" w:line="240" w:lineRule="auto"/>
              <w:jc w:val="center"/>
              <w:rPr>
                <w:sz w:val="28"/>
                <w:szCs w:val="28"/>
              </w:rPr>
            </w:pPr>
            <w:r w:rsidRPr="00F53F98">
              <w:rPr>
                <w:sz w:val="28"/>
                <w:szCs w:val="28"/>
              </w:rPr>
              <w:t>1.</w:t>
            </w:r>
          </w:p>
        </w:tc>
        <w:tc>
          <w:tcPr>
            <w:tcW w:w="5686" w:type="dxa"/>
          </w:tcPr>
          <w:p w14:paraId="01012231" w14:textId="77777777" w:rsidR="00F53F98" w:rsidRPr="00F53F98" w:rsidRDefault="00F53F98" w:rsidP="00573511">
            <w:pPr>
              <w:spacing w:after="120" w:line="240" w:lineRule="auto"/>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573511">
            <w:pPr>
              <w:spacing w:after="120" w:line="240" w:lineRule="auto"/>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573511">
            <w:pPr>
              <w:spacing w:after="120" w:line="240" w:lineRule="auto"/>
              <w:jc w:val="center"/>
              <w:rPr>
                <w:sz w:val="28"/>
                <w:szCs w:val="28"/>
              </w:rPr>
            </w:pPr>
            <w:r w:rsidRPr="00F53F98">
              <w:rPr>
                <w:sz w:val="28"/>
                <w:szCs w:val="28"/>
              </w:rPr>
              <w:t>2.</w:t>
            </w:r>
          </w:p>
        </w:tc>
        <w:tc>
          <w:tcPr>
            <w:tcW w:w="5686" w:type="dxa"/>
          </w:tcPr>
          <w:p w14:paraId="62D3B4D4" w14:textId="77777777" w:rsidR="00F53F98" w:rsidRPr="00F53F98" w:rsidRDefault="00F53F98" w:rsidP="00573511">
            <w:pPr>
              <w:spacing w:after="120" w:line="240" w:lineRule="auto"/>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573511">
            <w:pPr>
              <w:spacing w:after="120" w:line="240" w:lineRule="auto"/>
              <w:jc w:val="center"/>
              <w:rPr>
                <w:sz w:val="28"/>
                <w:szCs w:val="28"/>
              </w:rPr>
            </w:pPr>
            <w:r w:rsidRPr="00F53F98">
              <w:rPr>
                <w:sz w:val="28"/>
                <w:szCs w:val="28"/>
              </w:rPr>
              <w:t>3.</w:t>
            </w:r>
          </w:p>
        </w:tc>
        <w:tc>
          <w:tcPr>
            <w:tcW w:w="5686" w:type="dxa"/>
          </w:tcPr>
          <w:p w14:paraId="33178025" w14:textId="77777777" w:rsidR="00F53F98" w:rsidRPr="00F53F98" w:rsidRDefault="00F53F98" w:rsidP="00573511">
            <w:pPr>
              <w:spacing w:after="120" w:line="240" w:lineRule="auto"/>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F53F98">
      <w:pPr>
        <w:spacing w:after="120" w:line="240" w:lineRule="auto"/>
        <w:rPr>
          <w:b/>
          <w:sz w:val="28"/>
          <w:szCs w:val="28"/>
        </w:rPr>
      </w:pPr>
    </w:p>
    <w:p w14:paraId="4EE236D1" w14:textId="77777777" w:rsidR="00F53F98" w:rsidRPr="00F53F98" w:rsidRDefault="00F53F98" w:rsidP="00F53F98">
      <w:pPr>
        <w:spacing w:after="120" w:line="240" w:lineRule="auto"/>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147113">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F53F98">
        <w:rPr>
          <w:sz w:val="28"/>
          <w:szCs w:val="28"/>
        </w:rPr>
        <w:t>субсчет</w:t>
      </w:r>
      <w:proofErr w:type="spellEnd"/>
      <w:r w:rsidRPr="00F53F98">
        <w:rPr>
          <w:sz w:val="28"/>
          <w:szCs w:val="28"/>
        </w:rPr>
        <w:t xml:space="preserve"> 50-3 "Денежные документы", в корреспонденции с кредитом счета 76 "Расчеты с разными дебиторами и кредиторами". </w:t>
      </w:r>
    </w:p>
    <w:p w14:paraId="67E2A8F1" w14:textId="2C82F43E" w:rsidR="00147113" w:rsidRPr="002A23BE" w:rsidRDefault="00F53F98" w:rsidP="002A23BE">
      <w:pPr>
        <w:spacing w:after="120"/>
        <w:rPr>
          <w:sz w:val="28"/>
          <w:szCs w:val="28"/>
        </w:rPr>
      </w:pPr>
      <w:r w:rsidRPr="00F53F98">
        <w:rPr>
          <w:sz w:val="28"/>
          <w:szCs w:val="28"/>
        </w:rPr>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F53F98">
        <w:rPr>
          <w:sz w:val="28"/>
          <w:szCs w:val="28"/>
        </w:rPr>
        <w:t>субсчет</w:t>
      </w:r>
      <w:proofErr w:type="spellEnd"/>
      <w:r w:rsidRPr="00F53F98">
        <w:rPr>
          <w:sz w:val="28"/>
          <w:szCs w:val="28"/>
        </w:rPr>
        <w:t xml:space="preserve"> 50-3, в дебет счета 91 "Прочие доходы и расходы", </w:t>
      </w:r>
      <w:proofErr w:type="spellStart"/>
      <w:r w:rsidRPr="00F53F98">
        <w:rPr>
          <w:sz w:val="28"/>
          <w:szCs w:val="28"/>
        </w:rPr>
        <w:t>субсчет</w:t>
      </w:r>
      <w:proofErr w:type="spellEnd"/>
      <w:r w:rsidRPr="00F53F98">
        <w:rPr>
          <w:sz w:val="28"/>
          <w:szCs w:val="28"/>
        </w:rPr>
        <w:t xml:space="preserve"> 91-2 "Прочие расходы". </w:t>
      </w:r>
    </w:p>
    <w:p w14:paraId="2D36576F" w14:textId="3CD23907" w:rsidR="0008350B" w:rsidRPr="00174F71" w:rsidRDefault="0008350B" w:rsidP="00147113">
      <w:pPr>
        <w:spacing w:after="120"/>
        <w:rPr>
          <w:i/>
          <w:sz w:val="28"/>
          <w:szCs w:val="28"/>
        </w:rPr>
      </w:pPr>
      <w:r w:rsidRPr="00174F71">
        <w:rPr>
          <w:i/>
          <w:sz w:val="28"/>
          <w:szCs w:val="28"/>
        </w:rPr>
        <w:t>Требуется</w:t>
      </w:r>
      <w:r w:rsidR="00181B02">
        <w:rPr>
          <w:i/>
          <w:sz w:val="28"/>
          <w:szCs w:val="28"/>
        </w:rPr>
        <w:t>:</w:t>
      </w:r>
    </w:p>
    <w:p w14:paraId="2F5B8241" w14:textId="77777777" w:rsidR="00174F71" w:rsidRPr="00181B02" w:rsidRDefault="00330AA1" w:rsidP="00147113">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147113">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55AD813B" w14:textId="7CF09985" w:rsidR="0008350B" w:rsidRPr="00147113" w:rsidRDefault="00174F71" w:rsidP="00147113">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0DB9E802" w14:textId="566A5552" w:rsidR="00F53F98" w:rsidRPr="00F53F98" w:rsidRDefault="008D1CC5" w:rsidP="00F53F98">
      <w:pPr>
        <w:spacing w:after="120" w:line="240" w:lineRule="auto"/>
        <w:rPr>
          <w:b/>
          <w:i/>
          <w:sz w:val="28"/>
          <w:szCs w:val="28"/>
        </w:rPr>
      </w:pPr>
      <w:r>
        <w:rPr>
          <w:b/>
          <w:i/>
          <w:sz w:val="28"/>
          <w:szCs w:val="28"/>
        </w:rPr>
        <w:t>Задание 2</w:t>
      </w:r>
    </w:p>
    <w:p w14:paraId="30064DE6" w14:textId="77777777" w:rsidR="00F53F98" w:rsidRPr="00F53F98" w:rsidRDefault="00F53F98" w:rsidP="00147113">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147113">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77777777" w:rsidR="00F53F98" w:rsidRPr="00F53F98" w:rsidRDefault="00F53F98" w:rsidP="00147113">
      <w:pPr>
        <w:spacing w:after="120"/>
        <w:rPr>
          <w:sz w:val="28"/>
          <w:szCs w:val="28"/>
        </w:rPr>
      </w:pPr>
      <w:r w:rsidRPr="00F53F98">
        <w:rPr>
          <w:sz w:val="28"/>
          <w:szCs w:val="28"/>
        </w:rPr>
        <w:lastRenderedPageBreak/>
        <w:t xml:space="preserve">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w:t>
      </w:r>
      <w:proofErr w:type="gramStart"/>
      <w:r w:rsidRPr="00F53F98">
        <w:rPr>
          <w:sz w:val="28"/>
          <w:szCs w:val="28"/>
        </w:rPr>
        <w:t>сроке</w:t>
      </w:r>
      <w:proofErr w:type="gramEnd"/>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утв. Банком России 11.03.2014 № 3210-У).</w:t>
      </w:r>
    </w:p>
    <w:p w14:paraId="2C9EF124" w14:textId="676E8071" w:rsidR="00147113" w:rsidRPr="002A23BE" w:rsidRDefault="00F53F98" w:rsidP="002A23BE">
      <w:pPr>
        <w:spacing w:after="120"/>
        <w:rPr>
          <w:sz w:val="28"/>
          <w:szCs w:val="28"/>
        </w:rPr>
      </w:pPr>
      <w:r w:rsidRPr="00F53F98">
        <w:rPr>
          <w:sz w:val="28"/>
          <w:szCs w:val="28"/>
        </w:rPr>
        <w:t>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1779898F" w:rsidR="00F53F98" w:rsidRPr="00355D47" w:rsidRDefault="00355D47" w:rsidP="00147113">
      <w:pPr>
        <w:spacing w:after="120"/>
        <w:rPr>
          <w:i/>
          <w:sz w:val="28"/>
          <w:szCs w:val="28"/>
        </w:rPr>
      </w:pPr>
      <w:r>
        <w:rPr>
          <w:i/>
          <w:sz w:val="28"/>
          <w:szCs w:val="28"/>
        </w:rPr>
        <w:t>Особенности учета</w:t>
      </w:r>
    </w:p>
    <w:p w14:paraId="242D43ED" w14:textId="77777777" w:rsidR="00F53F98" w:rsidRPr="00F53F98" w:rsidRDefault="00F53F98" w:rsidP="00147113">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127A9FB3" w:rsidR="00F53F98" w:rsidRPr="00F53F98" w:rsidRDefault="00F53F98" w:rsidP="00147113">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21</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w:t>
      </w:r>
      <w:r w:rsidRPr="00F53F98">
        <w:rPr>
          <w:sz w:val="28"/>
          <w:szCs w:val="28"/>
        </w:rPr>
        <w:lastRenderedPageBreak/>
        <w:t>размере 12 000 руб., 7 сентября 20</w:t>
      </w:r>
      <w:r w:rsidR="000D3666">
        <w:rPr>
          <w:sz w:val="28"/>
          <w:szCs w:val="28"/>
        </w:rPr>
        <w:t>21</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147113">
      <w:pPr>
        <w:spacing w:after="120"/>
        <w:rPr>
          <w:i/>
          <w:sz w:val="28"/>
          <w:szCs w:val="28"/>
        </w:rPr>
      </w:pPr>
      <w:r w:rsidRPr="000D3666">
        <w:rPr>
          <w:i/>
          <w:sz w:val="28"/>
          <w:szCs w:val="28"/>
        </w:rPr>
        <w:t>Требуется:</w:t>
      </w:r>
    </w:p>
    <w:p w14:paraId="03D54E05" w14:textId="33E16C6B" w:rsidR="000D3666" w:rsidRPr="000D3666" w:rsidRDefault="000D3666" w:rsidP="00147113">
      <w:pPr>
        <w:spacing w:after="120"/>
        <w:rPr>
          <w:sz w:val="28"/>
          <w:szCs w:val="28"/>
        </w:rPr>
      </w:pPr>
      <w:r w:rsidRPr="000D3666">
        <w:rPr>
          <w:sz w:val="28"/>
          <w:szCs w:val="28"/>
        </w:rPr>
        <w:t>1.</w:t>
      </w:r>
      <w:r w:rsidRPr="000D3666">
        <w:rPr>
          <w:sz w:val="28"/>
          <w:szCs w:val="28"/>
        </w:rPr>
        <w:tab/>
        <w:t xml:space="preserve">Составить спецификации функциональных требований к автоматизации учета </w:t>
      </w:r>
      <w:r w:rsidR="00E335E0">
        <w:rPr>
          <w:sz w:val="28"/>
          <w:szCs w:val="28"/>
        </w:rPr>
        <w:t>командировочных расходов</w:t>
      </w:r>
      <w:r w:rsidRPr="000D3666">
        <w:rPr>
          <w:sz w:val="28"/>
          <w:szCs w:val="28"/>
        </w:rPr>
        <w:t>. Объяснить их достаточность.</w:t>
      </w:r>
    </w:p>
    <w:p w14:paraId="291EB79C" w14:textId="6689DDF2" w:rsidR="000D3666" w:rsidRPr="000D3666" w:rsidRDefault="000D3666" w:rsidP="00147113">
      <w:pPr>
        <w:spacing w:after="120"/>
        <w:rPr>
          <w:sz w:val="28"/>
          <w:szCs w:val="28"/>
        </w:rPr>
      </w:pPr>
      <w:r w:rsidRPr="000D3666">
        <w:rPr>
          <w:sz w:val="28"/>
          <w:szCs w:val="28"/>
        </w:rPr>
        <w:t>2.</w:t>
      </w:r>
      <w:r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Pr="000D3666">
        <w:rPr>
          <w:sz w:val="28"/>
          <w:szCs w:val="28"/>
        </w:rPr>
        <w:t xml:space="preserve"> в программе 1С: Бухгалтерия.</w:t>
      </w:r>
    </w:p>
    <w:p w14:paraId="17664253" w14:textId="1A76B271" w:rsidR="00832526" w:rsidRPr="00832526" w:rsidRDefault="000D3666" w:rsidP="00147113">
      <w:pPr>
        <w:spacing w:after="120"/>
        <w:rPr>
          <w:sz w:val="28"/>
          <w:szCs w:val="28"/>
        </w:rPr>
      </w:pPr>
      <w:r w:rsidRPr="000D3666">
        <w:rPr>
          <w:sz w:val="28"/>
          <w:szCs w:val="28"/>
        </w:rPr>
        <w:t>3.</w:t>
      </w:r>
      <w:r w:rsidRPr="000D3666">
        <w:rPr>
          <w:sz w:val="28"/>
          <w:szCs w:val="28"/>
        </w:rPr>
        <w:tab/>
        <w:t>Выполнить задание в программе 1С: Бухгалтерия.</w:t>
      </w:r>
    </w:p>
    <w:p w14:paraId="7EF4F2E5" w14:textId="77777777" w:rsidR="001C7A0E" w:rsidRPr="00E335E0" w:rsidRDefault="001C7A0E" w:rsidP="00147113">
      <w:pPr>
        <w:suppressAutoHyphens/>
        <w:ind w:right="70"/>
        <w:rPr>
          <w:sz w:val="28"/>
          <w:szCs w:val="28"/>
        </w:rPr>
      </w:pPr>
      <w:r w:rsidRPr="00E335E0">
        <w:rPr>
          <w:rStyle w:val="afa"/>
          <w:sz w:val="28"/>
        </w:rPr>
        <w:t>Промежу</w:t>
      </w:r>
      <w:r w:rsidR="00CC1733" w:rsidRPr="00E335E0">
        <w:rPr>
          <w:rStyle w:val="afa"/>
          <w:sz w:val="28"/>
        </w:rPr>
        <w:t>точная аттестация проводится в шестом</w:t>
      </w:r>
      <w:r w:rsidRPr="00E335E0">
        <w:rPr>
          <w:rStyle w:val="afa"/>
          <w:sz w:val="28"/>
        </w:rPr>
        <w:t xml:space="preserve"> семестре в форме </w:t>
      </w:r>
      <w:r w:rsidR="00CC1733" w:rsidRPr="00E335E0">
        <w:rPr>
          <w:rStyle w:val="afa"/>
          <w:sz w:val="28"/>
        </w:rPr>
        <w:t>зачета</w:t>
      </w:r>
      <w:r w:rsidR="0030711D" w:rsidRPr="00E335E0">
        <w:rPr>
          <w:sz w:val="28"/>
          <w:szCs w:val="28"/>
        </w:rPr>
        <w:t>.</w:t>
      </w:r>
    </w:p>
    <w:p w14:paraId="514791AF" w14:textId="7A0DC513" w:rsidR="001C7A0E" w:rsidRDefault="001C7A0E" w:rsidP="00147113">
      <w:pPr>
        <w:suppressAutoHyphens/>
        <w:rPr>
          <w:sz w:val="28"/>
          <w:szCs w:val="28"/>
        </w:rPr>
      </w:pPr>
      <w:r w:rsidRPr="00E335E0">
        <w:rPr>
          <w:sz w:val="28"/>
          <w:szCs w:val="28"/>
        </w:rPr>
        <w:t>Оценка знаний студентов осуществляется в баллах с учетом оценки за работу в семестре (выполнение контрольной работы и домашних заданий, решение задач, участие в обсуждениях на практических занятиях и др.).</w:t>
      </w:r>
      <w:r w:rsidRPr="009D659F">
        <w:rPr>
          <w:sz w:val="28"/>
          <w:szCs w:val="28"/>
        </w:rPr>
        <w:t xml:space="preserve"> </w:t>
      </w:r>
    </w:p>
    <w:p w14:paraId="21AD6BAE" w14:textId="77777777" w:rsidR="00736007" w:rsidRDefault="00736007" w:rsidP="00B63A51">
      <w:pPr>
        <w:widowControl w:val="0"/>
        <w:autoSpaceDE w:val="0"/>
        <w:autoSpaceDN w:val="0"/>
        <w:adjustRightInd w:val="0"/>
        <w:ind w:right="-286" w:firstLine="708"/>
        <w:rPr>
          <w:i/>
          <w:sz w:val="28"/>
          <w:szCs w:val="28"/>
        </w:rPr>
      </w:pPr>
      <w:bookmarkStart w:id="37" w:name="_Toc486492190"/>
      <w:bookmarkStart w:id="38" w:name="_Toc73917220"/>
    </w:p>
    <w:p w14:paraId="3B4183A7" w14:textId="00749CBE" w:rsidR="00B63A51" w:rsidRDefault="00B63A51" w:rsidP="00B63A51">
      <w:pPr>
        <w:widowControl w:val="0"/>
        <w:autoSpaceDE w:val="0"/>
        <w:autoSpaceDN w:val="0"/>
        <w:adjustRightInd w:val="0"/>
        <w:ind w:right="-286" w:firstLine="708"/>
        <w:rPr>
          <w:rFonts w:eastAsia="Calibri"/>
          <w:i/>
          <w:color w:val="000000"/>
          <w:sz w:val="28"/>
          <w:szCs w:val="28"/>
        </w:rPr>
      </w:pPr>
      <w:r w:rsidRPr="00B63A51">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36007">
        <w:rPr>
          <w:i/>
          <w:sz w:val="28"/>
          <w:szCs w:val="28"/>
        </w:rPr>
        <w:t>Кафедры</w:t>
      </w:r>
      <w:r w:rsidRPr="00B63A51">
        <w:rPr>
          <w:i/>
          <w:sz w:val="28"/>
          <w:szCs w:val="28"/>
        </w:rPr>
        <w:t xml:space="preserve"> анализа данных и машинного обучения</w:t>
      </w:r>
      <w:r w:rsidR="00736007">
        <w:rPr>
          <w:i/>
          <w:sz w:val="28"/>
          <w:szCs w:val="28"/>
        </w:rPr>
        <w:t xml:space="preserve"> Факультета информационных технологий и</w:t>
      </w:r>
      <w:r w:rsidR="00ED3CE0" w:rsidRPr="00ED3CE0">
        <w:rPr>
          <w:i/>
          <w:sz w:val="28"/>
          <w:szCs w:val="28"/>
        </w:rPr>
        <w:t xml:space="preserve"> </w:t>
      </w:r>
      <w:r w:rsidR="00736007">
        <w:rPr>
          <w:i/>
          <w:sz w:val="28"/>
          <w:szCs w:val="28"/>
        </w:rPr>
        <w:t>анализа больших данных</w:t>
      </w:r>
      <w:r w:rsidRPr="00B63A51">
        <w:rPr>
          <w:i/>
          <w:sz w:val="28"/>
          <w:szCs w:val="28"/>
        </w:rPr>
        <w:t>.</w:t>
      </w:r>
      <w:r w:rsidRPr="00B63A51">
        <w:rPr>
          <w:rFonts w:eastAsia="Calibri"/>
          <w:i/>
          <w:color w:val="000000"/>
          <w:sz w:val="28"/>
          <w:szCs w:val="28"/>
        </w:rPr>
        <w:t xml:space="preserve"> </w:t>
      </w:r>
      <w:bookmarkEnd w:id="37"/>
      <w:bookmarkEnd w:id="38"/>
    </w:p>
    <w:p w14:paraId="67D1861F" w14:textId="77777777" w:rsidR="002A23BE" w:rsidRPr="00B63A51" w:rsidRDefault="002A23BE" w:rsidP="00B63A51">
      <w:pPr>
        <w:widowControl w:val="0"/>
        <w:autoSpaceDE w:val="0"/>
        <w:autoSpaceDN w:val="0"/>
        <w:adjustRightInd w:val="0"/>
        <w:ind w:right="-286" w:firstLine="708"/>
        <w:rPr>
          <w:rFonts w:eastAsia="Calibri"/>
          <w:i/>
          <w:color w:val="000000"/>
          <w:sz w:val="28"/>
          <w:szCs w:val="28"/>
        </w:rPr>
      </w:pPr>
    </w:p>
    <w:p w14:paraId="54560F78" w14:textId="1E141966" w:rsidR="00FE2C9E" w:rsidRPr="006A5EF6" w:rsidRDefault="00FE2C9E" w:rsidP="00147113">
      <w:pPr>
        <w:pStyle w:val="1"/>
        <w:numPr>
          <w:ilvl w:val="0"/>
          <w:numId w:val="31"/>
        </w:numPr>
        <w:spacing w:before="0" w:after="120"/>
      </w:pPr>
      <w:bookmarkStart w:id="39" w:name="_Toc5052150"/>
      <w:bookmarkStart w:id="40" w:name="_Toc5795817"/>
      <w:bookmarkStart w:id="41" w:name="_Toc134483973"/>
      <w:r w:rsidRPr="006A5EF6">
        <w:t>Фонд оценочных средств</w:t>
      </w:r>
      <w:r w:rsidR="00175686" w:rsidRPr="006A5EF6">
        <w:t xml:space="preserve"> для проведения промежуточной аттестации обучающихся по дисциплине</w:t>
      </w:r>
      <w:bookmarkEnd w:id="39"/>
      <w:bookmarkEnd w:id="40"/>
      <w:bookmarkEnd w:id="41"/>
    </w:p>
    <w:p w14:paraId="151E179C" w14:textId="592D1DEA" w:rsidR="00C25250" w:rsidRDefault="00FE2C9E" w:rsidP="00425B98">
      <w:pPr>
        <w:ind w:firstLine="357"/>
        <w:rPr>
          <w:rFonts w:eastAsia="Calibri"/>
          <w:b/>
          <w:bCs/>
          <w:sz w:val="28"/>
          <w:szCs w:val="28"/>
          <w:lang w:eastAsia="en-US"/>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736007">
        <w:rPr>
          <w:rFonts w:eastAsia="Calibri"/>
          <w:b/>
          <w:bCs/>
          <w:iCs/>
          <w:sz w:val="28"/>
          <w:szCs w:val="28"/>
          <w:lang w:eastAsia="en-US"/>
        </w:rPr>
        <w:t>2</w:t>
      </w:r>
      <w:r w:rsidR="00ED3CE0">
        <w:rPr>
          <w:rFonts w:eastAsia="Calibri"/>
          <w:b/>
          <w:bCs/>
          <w:iCs/>
          <w:sz w:val="28"/>
          <w:szCs w:val="28"/>
          <w:lang w:eastAsia="en-US"/>
        </w:rPr>
        <w:t>.</w:t>
      </w:r>
      <w:r w:rsidR="00736007">
        <w:rPr>
          <w:rFonts w:eastAsia="Calibri"/>
          <w:b/>
          <w:bCs/>
          <w:iCs/>
          <w:sz w:val="28"/>
          <w:szCs w:val="28"/>
          <w:lang w:eastAsia="en-US"/>
        </w:rPr>
        <w:t xml:space="preserve"> «</w:t>
      </w:r>
      <w:r w:rsidR="00E00128" w:rsidRPr="00147113">
        <w:rPr>
          <w:rFonts w:eastAsia="Calibri"/>
          <w:b/>
          <w:bCs/>
          <w:iCs/>
          <w:sz w:val="28"/>
          <w:szCs w:val="28"/>
          <w:lang w:eastAsia="en-US"/>
        </w:rPr>
        <w:t>Перечень планируемых результатов освоения образовательной программы</w:t>
      </w:r>
      <w:r w:rsidR="00147113">
        <w:rPr>
          <w:rFonts w:eastAsia="Calibri"/>
          <w:b/>
          <w:bCs/>
          <w:iCs/>
          <w:sz w:val="28"/>
          <w:szCs w:val="28"/>
          <w:lang w:eastAsia="en-US"/>
        </w:rPr>
        <w:t xml:space="preserve"> (перечень компетенций)</w:t>
      </w:r>
      <w:r w:rsidR="00E00128" w:rsidRPr="00147113">
        <w:rPr>
          <w:rFonts w:eastAsia="Calibri"/>
          <w:b/>
          <w:bCs/>
          <w:iCs/>
          <w:sz w:val="28"/>
          <w:szCs w:val="28"/>
          <w:lang w:eastAsia="en-US"/>
        </w:rPr>
        <w:t xml:space="preserve"> с указанием индикаторов их достижения</w:t>
      </w:r>
      <w:r w:rsidR="00D23C0D" w:rsidRPr="00147113">
        <w:rPr>
          <w:rFonts w:eastAsia="Calibri"/>
          <w:b/>
          <w:bCs/>
          <w:iCs/>
          <w:sz w:val="28"/>
          <w:szCs w:val="28"/>
          <w:lang w:eastAsia="en-US"/>
        </w:rPr>
        <w:t xml:space="preserve"> и планируемых результатов обучения по дисциплине»</w:t>
      </w:r>
      <w:r w:rsidR="0094631D" w:rsidRPr="00147113">
        <w:rPr>
          <w:rFonts w:eastAsia="Calibri"/>
          <w:b/>
          <w:bCs/>
          <w:sz w:val="28"/>
          <w:szCs w:val="28"/>
          <w:lang w:eastAsia="en-US"/>
        </w:rPr>
        <w:t>.</w:t>
      </w:r>
    </w:p>
    <w:p w14:paraId="747A35ED" w14:textId="17D81278" w:rsidR="00736007" w:rsidRDefault="00736007" w:rsidP="00425B98">
      <w:pPr>
        <w:ind w:firstLine="357"/>
        <w:rPr>
          <w:rFonts w:eastAsia="Calibri"/>
          <w:b/>
          <w:bCs/>
          <w:sz w:val="28"/>
          <w:szCs w:val="28"/>
          <w:lang w:eastAsia="en-US"/>
        </w:rPr>
      </w:pPr>
    </w:p>
    <w:p w14:paraId="22082A76" w14:textId="59A58CB2" w:rsidR="00736007" w:rsidRPr="00147113" w:rsidRDefault="00736007" w:rsidP="00736007">
      <w:pPr>
        <w:ind w:firstLine="0"/>
        <w:rPr>
          <w:b/>
          <w:sz w:val="28"/>
          <w:szCs w:val="28"/>
        </w:rPr>
      </w:pPr>
    </w:p>
    <w:p w14:paraId="4B407EC3" w14:textId="77777777" w:rsidR="00147113" w:rsidRDefault="004A20EC" w:rsidP="00736007">
      <w:pPr>
        <w:spacing w:line="276" w:lineRule="auto"/>
        <w:rPr>
          <w:b/>
          <w:sz w:val="28"/>
          <w:szCs w:val="28"/>
        </w:rPr>
      </w:pPr>
      <w:r w:rsidRPr="004A20EC">
        <w:rPr>
          <w:b/>
          <w:sz w:val="28"/>
          <w:szCs w:val="28"/>
        </w:rPr>
        <w:lastRenderedPageBreak/>
        <w:t xml:space="preserve">Типовые контрольные задания или иные материалы, необходимые </w:t>
      </w:r>
    </w:p>
    <w:p w14:paraId="0BD76D74" w14:textId="71206AEB" w:rsidR="00B25E87" w:rsidRDefault="00147113" w:rsidP="00736007">
      <w:pPr>
        <w:spacing w:line="276" w:lineRule="auto"/>
        <w:rPr>
          <w:rFonts w:eastAsia="Calibri"/>
          <w:color w:val="FF0000"/>
          <w:sz w:val="28"/>
          <w:szCs w:val="28"/>
        </w:rPr>
      </w:pPr>
      <w:r>
        <w:rPr>
          <w:b/>
          <w:sz w:val="28"/>
          <w:szCs w:val="28"/>
        </w:rPr>
        <w:t xml:space="preserve"> </w:t>
      </w:r>
      <w:r w:rsidR="004A20EC" w:rsidRPr="004A20EC">
        <w:rPr>
          <w:b/>
          <w:sz w:val="28"/>
          <w:szCs w:val="28"/>
        </w:rPr>
        <w:t xml:space="preserve">для оценки </w:t>
      </w:r>
      <w:r w:rsidR="00D23C0D" w:rsidRPr="005F37FB">
        <w:rPr>
          <w:b/>
          <w:sz w:val="28"/>
          <w:szCs w:val="28"/>
        </w:rPr>
        <w:t>индикаторов достижения компетенций, умений и знаний</w:t>
      </w:r>
      <w:r w:rsidR="00D23C0D" w:rsidRPr="005F37FB">
        <w:rPr>
          <w:rFonts w:eastAsia="Calibri"/>
          <w:color w:val="FF0000"/>
          <w:sz w:val="28"/>
          <w:szCs w:val="28"/>
        </w:rPr>
        <w:t xml:space="preserve"> </w:t>
      </w:r>
    </w:p>
    <w:p w14:paraId="6B99535C" w14:textId="77777777" w:rsidR="00676B08" w:rsidRPr="00476C60" w:rsidRDefault="00676B08" w:rsidP="00676B08">
      <w:pPr>
        <w:spacing w:line="240" w:lineRule="auto"/>
        <w:rPr>
          <w:rFonts w:eastAsia="Calibri"/>
          <w:sz w:val="28"/>
          <w:szCs w:val="28"/>
        </w:rPr>
      </w:pPr>
    </w:p>
    <w:p w14:paraId="38645DC7" w14:textId="10674E8A" w:rsidR="00476C60" w:rsidRPr="00476C60" w:rsidRDefault="00676B08" w:rsidP="00676B08">
      <w:pPr>
        <w:spacing w:line="240" w:lineRule="auto"/>
        <w:ind w:left="7788" w:firstLine="708"/>
        <w:rPr>
          <w:rFonts w:eastAsia="Calibri"/>
          <w:sz w:val="24"/>
          <w:szCs w:val="24"/>
        </w:rPr>
      </w:pPr>
      <w:r>
        <w:rPr>
          <w:rFonts w:eastAsia="Calibri"/>
          <w:sz w:val="24"/>
          <w:szCs w:val="24"/>
        </w:rPr>
        <w:t>Таблица 6</w:t>
      </w:r>
    </w:p>
    <w:tbl>
      <w:tblPr>
        <w:tblStyle w:val="41"/>
        <w:tblW w:w="10632" w:type="dxa"/>
        <w:tblInd w:w="-289" w:type="dxa"/>
        <w:tblLook w:val="04A0" w:firstRow="1" w:lastRow="0" w:firstColumn="1" w:lastColumn="0" w:noHBand="0" w:noVBand="1"/>
      </w:tblPr>
      <w:tblGrid>
        <w:gridCol w:w="2124"/>
        <w:gridCol w:w="2129"/>
        <w:gridCol w:w="2948"/>
        <w:gridCol w:w="3431"/>
      </w:tblGrid>
      <w:tr w:rsidR="00351325" w:rsidRPr="00351325" w14:paraId="4E8123B9" w14:textId="77777777" w:rsidTr="00736007">
        <w:tc>
          <w:tcPr>
            <w:tcW w:w="2124"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129"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948"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3431"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351325" w:rsidRPr="00351325" w14:paraId="07ACC8F6" w14:textId="77777777" w:rsidTr="00736007">
        <w:tc>
          <w:tcPr>
            <w:tcW w:w="2124" w:type="dxa"/>
            <w:vMerge w:val="restart"/>
          </w:tcPr>
          <w:p w14:paraId="4B445775"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Способность использовать современные информационные системы для решения задач предметной области, в том числе отечественного производства (ПКН-8)</w:t>
            </w:r>
          </w:p>
        </w:tc>
        <w:tc>
          <w:tcPr>
            <w:tcW w:w="2129" w:type="dxa"/>
          </w:tcPr>
          <w:p w14:paraId="17DC08E2"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1.Демонстрирует знания об основных информационных технологиях и программных средствах, позволяющих их использовать.</w:t>
            </w:r>
          </w:p>
        </w:tc>
        <w:tc>
          <w:tcPr>
            <w:tcW w:w="2948" w:type="dxa"/>
          </w:tcPr>
          <w:p w14:paraId="6F4D96B9" w14:textId="77777777" w:rsidR="00351325" w:rsidRPr="00351325" w:rsidRDefault="00351325" w:rsidP="006B48B1">
            <w:pPr>
              <w:tabs>
                <w:tab w:val="left" w:pos="540"/>
              </w:tabs>
              <w:spacing w:after="120" w:line="240" w:lineRule="auto"/>
              <w:ind w:firstLine="0"/>
              <w:rPr>
                <w:rFonts w:ascii="Times New Roman" w:eastAsia="Times New Roman" w:hAnsi="Times New Roman"/>
                <w:sz w:val="24"/>
                <w:szCs w:val="24"/>
                <w:shd w:val="clear" w:color="auto" w:fill="FFFFFF"/>
                <w:lang w:eastAsia="ru-RU"/>
              </w:rPr>
            </w:pPr>
            <w:r w:rsidRPr="00351325">
              <w:rPr>
                <w:rFonts w:ascii="Times New Roman" w:eastAsia="Times New Roman" w:hAnsi="Times New Roman"/>
                <w:b/>
                <w:i/>
                <w:sz w:val="24"/>
                <w:szCs w:val="24"/>
                <w:shd w:val="clear" w:color="auto" w:fill="FFFFFF"/>
                <w:lang w:eastAsia="ru-RU"/>
              </w:rPr>
              <w:t xml:space="preserve">Знать </w:t>
            </w:r>
            <w:r w:rsidRPr="00351325">
              <w:rPr>
                <w:rFonts w:ascii="Times New Roman" w:eastAsia="Times New Roman" w:hAnsi="Times New Roman"/>
                <w:sz w:val="24"/>
                <w:szCs w:val="24"/>
                <w:shd w:val="clear" w:color="auto" w:fill="FFFFFF"/>
                <w:lang w:eastAsia="ru-RU"/>
              </w:rPr>
              <w:t>современные информационные технологии и программные средства, в том числе отечественного производства при решении задач бухгалтерского учета.</w:t>
            </w:r>
          </w:p>
          <w:p w14:paraId="0E9C2222" w14:textId="77777777" w:rsidR="00351325" w:rsidRPr="00351325" w:rsidRDefault="00351325"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b/>
                <w:i/>
                <w:sz w:val="24"/>
                <w:szCs w:val="24"/>
                <w:shd w:val="clear" w:color="auto" w:fill="FFFFFF"/>
                <w:lang w:eastAsia="ru-RU"/>
              </w:rPr>
              <w:t>Уметь</w:t>
            </w:r>
            <w:r w:rsidRPr="00351325">
              <w:rPr>
                <w:rFonts w:ascii="Times New Roman" w:eastAsia="Times New Roman" w:hAnsi="Times New Roman"/>
                <w:b/>
                <w:sz w:val="24"/>
                <w:szCs w:val="24"/>
                <w:shd w:val="clear" w:color="auto" w:fill="FFFFFF"/>
                <w:lang w:eastAsia="ru-RU"/>
              </w:rPr>
              <w:t xml:space="preserve"> </w:t>
            </w:r>
            <w:r w:rsidRPr="00351325">
              <w:rPr>
                <w:rFonts w:ascii="Times New Roman" w:eastAsia="Times New Roman" w:hAnsi="Times New Roman"/>
                <w:sz w:val="24"/>
                <w:szCs w:val="24"/>
                <w:shd w:val="clear" w:color="auto" w:fill="FFFFFF"/>
                <w:lang w:eastAsia="ru-RU"/>
              </w:rPr>
              <w:t>использовать современные информационные технологии и программные средства при решении задач бухгалтерского учета.</w:t>
            </w:r>
          </w:p>
        </w:tc>
        <w:tc>
          <w:tcPr>
            <w:tcW w:w="3431" w:type="dxa"/>
          </w:tcPr>
          <w:p w14:paraId="16D62D9F" w14:textId="77777777" w:rsidR="00351325" w:rsidRPr="00351325" w:rsidRDefault="00351325" w:rsidP="00736007">
            <w:pPr>
              <w:spacing w:after="120" w:line="240" w:lineRule="auto"/>
              <w:ind w:firstLine="0"/>
              <w:rPr>
                <w:rFonts w:ascii="Times New Roman" w:eastAsia="Times New Roman" w:hAnsi="Times New Roman"/>
                <w:color w:val="000000"/>
                <w:sz w:val="24"/>
                <w:szCs w:val="24"/>
                <w:lang w:eastAsia="ru-RU"/>
              </w:rPr>
            </w:pPr>
            <w:r w:rsidRPr="00351325">
              <w:rPr>
                <w:rFonts w:ascii="Times New Roman" w:eastAsia="Times New Roman" w:hAnsi="Times New Roman"/>
                <w:color w:val="000000"/>
                <w:sz w:val="24"/>
                <w:szCs w:val="24"/>
                <w:lang w:eastAsia="ru-RU"/>
              </w:rPr>
              <w:t>1. Настройка бухгалтерской ИС на особенности ведения учета конкретного предприятия, включая ввод сведений об организации, настройку параметров учета, настройку справочников и ввод остатков по счетам учета.</w:t>
            </w:r>
          </w:p>
          <w:p w14:paraId="31A0FA3D" w14:textId="77777777" w:rsidR="00351325" w:rsidRPr="00351325" w:rsidRDefault="00351325" w:rsidP="00736007">
            <w:pPr>
              <w:spacing w:after="120"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color w:val="000000"/>
                <w:sz w:val="24"/>
                <w:szCs w:val="24"/>
                <w:lang w:eastAsia="ru-RU"/>
              </w:rPr>
              <w:t>2. Ведение учета в программе «1С: Бухгалтерия» с разбором особенностей формирования журнала хозяйственных операций (ручная и автоматизированная формы документов), анализа расчетов с поставщиками и покупателями, учета нефинансовый активов предприятия, учета производства продукции, формирования финансовых результатов, составления бухгалтерской и налоговой отчетности.</w:t>
            </w:r>
          </w:p>
        </w:tc>
      </w:tr>
      <w:tr w:rsidR="00351325" w:rsidRPr="00351325" w14:paraId="3F8BBEA2" w14:textId="77777777" w:rsidTr="00736007">
        <w:tc>
          <w:tcPr>
            <w:tcW w:w="2124" w:type="dxa"/>
            <w:vMerge/>
          </w:tcPr>
          <w:p w14:paraId="0AA62DD5"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129" w:type="dxa"/>
          </w:tcPr>
          <w:p w14:paraId="2438FB27"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r w:rsidRPr="00351325">
              <w:rPr>
                <w:rFonts w:ascii="Times New Roman" w:eastAsia="Times New Roman" w:hAnsi="Times New Roman"/>
                <w:sz w:val="24"/>
                <w:szCs w:val="24"/>
                <w:lang w:eastAsia="ru-RU"/>
              </w:rPr>
              <w:t>2.Рационально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2948" w:type="dxa"/>
          </w:tcPr>
          <w:p w14:paraId="3907D88A" w14:textId="77777777" w:rsidR="00351325" w:rsidRPr="00351325" w:rsidRDefault="00351325" w:rsidP="006B48B1">
            <w:pPr>
              <w:tabs>
                <w:tab w:val="left" w:pos="540"/>
              </w:tabs>
              <w:spacing w:after="120" w:line="240" w:lineRule="auto"/>
              <w:ind w:firstLine="0"/>
              <w:rPr>
                <w:rFonts w:ascii="Times New Roman" w:eastAsia="Times New Roman" w:hAnsi="Times New Roman"/>
                <w:sz w:val="24"/>
                <w:szCs w:val="24"/>
                <w:shd w:val="clear" w:color="auto" w:fill="FFFFFF"/>
                <w:lang w:eastAsia="ru-RU"/>
              </w:rPr>
            </w:pPr>
            <w:r w:rsidRPr="00351325">
              <w:rPr>
                <w:rFonts w:ascii="Times New Roman" w:eastAsia="Times New Roman" w:hAnsi="Times New Roman"/>
                <w:b/>
                <w:i/>
                <w:sz w:val="24"/>
                <w:szCs w:val="24"/>
                <w:shd w:val="clear" w:color="auto" w:fill="FFFFFF"/>
                <w:lang w:eastAsia="ru-RU"/>
              </w:rPr>
              <w:t xml:space="preserve">Знать </w:t>
            </w:r>
            <w:r w:rsidRPr="00351325">
              <w:rPr>
                <w:rFonts w:ascii="Times New Roman" w:eastAsia="Times New Roman" w:hAnsi="Times New Roman"/>
                <w:sz w:val="24"/>
                <w:szCs w:val="24"/>
                <w:shd w:val="clear" w:color="auto" w:fill="FFFFFF"/>
                <w:lang w:eastAsia="ru-RU"/>
              </w:rPr>
              <w:t>современные инструментальные средства для решения задач бухгалтерского учета, средства проведения квалифицированной их оценки и обоснованного выбора.</w:t>
            </w:r>
          </w:p>
          <w:p w14:paraId="7D0B0A02" w14:textId="77777777" w:rsidR="00351325" w:rsidRPr="00351325" w:rsidRDefault="00351325" w:rsidP="006B48B1">
            <w:pPr>
              <w:widowControl w:val="0"/>
              <w:autoSpaceDE w:val="0"/>
              <w:autoSpaceDN w:val="0"/>
              <w:adjustRightInd w:val="0"/>
              <w:spacing w:line="240" w:lineRule="auto"/>
              <w:ind w:firstLine="0"/>
              <w:rPr>
                <w:rFonts w:ascii="Times New Roman" w:eastAsia="Times New Roman" w:hAnsi="Times New Roman"/>
                <w:b/>
                <w:bCs/>
                <w:i/>
                <w:sz w:val="24"/>
                <w:szCs w:val="24"/>
                <w:lang w:eastAsia="ru-RU"/>
              </w:rPr>
            </w:pPr>
            <w:r w:rsidRPr="00351325">
              <w:rPr>
                <w:rFonts w:ascii="Times New Roman" w:eastAsia="Times New Roman" w:hAnsi="Times New Roman"/>
                <w:b/>
                <w:i/>
                <w:sz w:val="24"/>
                <w:szCs w:val="24"/>
                <w:shd w:val="clear" w:color="auto" w:fill="FFFFFF"/>
                <w:lang w:eastAsia="ru-RU"/>
              </w:rPr>
              <w:t>Уметь</w:t>
            </w:r>
            <w:r w:rsidRPr="00351325">
              <w:rPr>
                <w:rFonts w:ascii="Times New Roman" w:eastAsia="Times New Roman" w:hAnsi="Times New Roman"/>
                <w:b/>
                <w:sz w:val="24"/>
                <w:szCs w:val="24"/>
                <w:shd w:val="clear" w:color="auto" w:fill="FFFFFF"/>
                <w:lang w:eastAsia="ru-RU"/>
              </w:rPr>
              <w:t xml:space="preserve"> </w:t>
            </w:r>
            <w:r w:rsidRPr="00351325">
              <w:rPr>
                <w:rFonts w:ascii="Times New Roman" w:eastAsia="Times New Roman" w:hAnsi="Times New Roman"/>
                <w:sz w:val="24"/>
                <w:szCs w:val="24"/>
                <w:shd w:val="clear" w:color="auto" w:fill="FFFFFF"/>
                <w:lang w:eastAsia="ru-RU"/>
              </w:rPr>
              <w:t>применять,</w:t>
            </w:r>
            <w:r w:rsidRPr="00351325">
              <w:rPr>
                <w:rFonts w:ascii="Times New Roman" w:eastAsia="Times New Roman" w:hAnsi="Times New Roman"/>
                <w:b/>
                <w:sz w:val="24"/>
                <w:szCs w:val="24"/>
                <w:shd w:val="clear" w:color="auto" w:fill="FFFFFF"/>
                <w:lang w:eastAsia="ru-RU"/>
              </w:rPr>
              <w:t xml:space="preserve"> </w:t>
            </w:r>
            <w:r w:rsidRPr="00351325">
              <w:rPr>
                <w:rFonts w:ascii="Times New Roman" w:eastAsia="Times New Roman" w:hAnsi="Times New Roman"/>
                <w:sz w:val="24"/>
                <w:szCs w:val="24"/>
                <w:shd w:val="clear" w:color="auto" w:fill="FFFFFF"/>
                <w:lang w:eastAsia="ru-RU"/>
              </w:rPr>
              <w:t>выбирать и обосновывать выбор современных инструментальных средств при решении задач бухгалтерского учета.</w:t>
            </w:r>
          </w:p>
        </w:tc>
        <w:tc>
          <w:tcPr>
            <w:tcW w:w="3431" w:type="dxa"/>
          </w:tcPr>
          <w:p w14:paraId="2B8BF3CD" w14:textId="77777777" w:rsidR="00351325" w:rsidRPr="00351325" w:rsidRDefault="00351325" w:rsidP="00736007">
            <w:pPr>
              <w:spacing w:after="120" w:line="240" w:lineRule="auto"/>
              <w:ind w:firstLine="0"/>
              <w:rPr>
                <w:rFonts w:ascii="Times New Roman" w:eastAsia="Times New Roman" w:hAnsi="Times New Roman"/>
                <w:bCs/>
                <w:iCs/>
                <w:color w:val="000000"/>
                <w:sz w:val="24"/>
                <w:szCs w:val="24"/>
                <w:lang w:eastAsia="ru-RU"/>
              </w:rPr>
            </w:pPr>
            <w:r w:rsidRPr="00351325">
              <w:rPr>
                <w:rFonts w:ascii="Times New Roman" w:eastAsia="Times New Roman" w:hAnsi="Times New Roman"/>
                <w:color w:val="000000"/>
                <w:sz w:val="24"/>
                <w:szCs w:val="24"/>
                <w:lang w:eastAsia="ru-RU"/>
              </w:rPr>
              <w:t>1.</w:t>
            </w:r>
            <w:r w:rsidRPr="00351325">
              <w:rPr>
                <w:rFonts w:ascii="Times New Roman" w:eastAsia="Times New Roman" w:hAnsi="Times New Roman"/>
                <w:bCs/>
                <w:iCs/>
                <w:sz w:val="24"/>
                <w:szCs w:val="24"/>
                <w:lang w:eastAsia="ru-RU"/>
              </w:rPr>
              <w:t xml:space="preserve"> </w:t>
            </w:r>
            <w:r w:rsidRPr="00351325">
              <w:rPr>
                <w:rFonts w:ascii="Times New Roman" w:eastAsia="Times New Roman" w:hAnsi="Times New Roman"/>
                <w:bCs/>
                <w:iCs/>
                <w:color w:val="000000"/>
                <w:sz w:val="24"/>
                <w:szCs w:val="24"/>
                <w:lang w:eastAsia="ru-RU"/>
              </w:rPr>
              <w:t xml:space="preserve">Оцените на предмет достоинств и недостатков разработанные бухгалтерские ИС, проверьте качество ведения отдельных участков учета. </w:t>
            </w:r>
          </w:p>
          <w:p w14:paraId="3314C9BA" w14:textId="77777777" w:rsidR="00351325" w:rsidRPr="00351325" w:rsidRDefault="00351325" w:rsidP="00736007">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color w:val="000000"/>
                <w:sz w:val="24"/>
                <w:szCs w:val="24"/>
                <w:lang w:eastAsia="ru-RU"/>
              </w:rPr>
              <w:t>2.</w:t>
            </w:r>
            <w:r w:rsidRPr="00351325">
              <w:rPr>
                <w:rFonts w:ascii="Times New Roman" w:eastAsia="Times New Roman" w:hAnsi="Times New Roman"/>
                <w:szCs w:val="20"/>
                <w:lang w:eastAsia="ru-RU"/>
              </w:rPr>
              <w:t xml:space="preserve"> </w:t>
            </w:r>
            <w:r w:rsidRPr="00351325">
              <w:rPr>
                <w:rFonts w:ascii="Times New Roman" w:eastAsia="Times New Roman" w:hAnsi="Times New Roman"/>
                <w:color w:val="000000"/>
                <w:sz w:val="24"/>
                <w:szCs w:val="24"/>
                <w:lang w:eastAsia="ru-RU"/>
              </w:rPr>
              <w:t>Провести сравнительный анализ различных бухгалтерских информационных систем на примере программных продуктов «1С:Бухгалтерия», «Инфо-Бухгалтер», «Турбо-Бухгалтер»</w:t>
            </w:r>
          </w:p>
        </w:tc>
      </w:tr>
      <w:tr w:rsidR="00351325" w:rsidRPr="00351325" w14:paraId="16D839CB" w14:textId="77777777" w:rsidTr="006B48B1">
        <w:trPr>
          <w:trHeight w:val="5801"/>
        </w:trPr>
        <w:tc>
          <w:tcPr>
            <w:tcW w:w="2124" w:type="dxa"/>
            <w:vMerge/>
          </w:tcPr>
          <w:p w14:paraId="6F1D336D"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129" w:type="dxa"/>
          </w:tcPr>
          <w:p w14:paraId="4E4ACFFD"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3.Использует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2948" w:type="dxa"/>
          </w:tcPr>
          <w:p w14:paraId="2719EC43" w14:textId="77777777" w:rsidR="00351325" w:rsidRPr="00351325" w:rsidRDefault="00351325" w:rsidP="006B48B1">
            <w:pPr>
              <w:suppressAutoHyphens/>
              <w:spacing w:line="240" w:lineRule="auto"/>
              <w:ind w:firstLine="0"/>
              <w:rPr>
                <w:rFonts w:ascii="Times New Roman" w:eastAsia="Times New Roman" w:hAnsi="Times New Roman"/>
                <w:b/>
                <w:bCs/>
                <w:i/>
                <w:sz w:val="24"/>
                <w:szCs w:val="24"/>
                <w:lang w:eastAsia="ru-RU"/>
              </w:rPr>
            </w:pPr>
            <w:r w:rsidRPr="00351325">
              <w:rPr>
                <w:rFonts w:ascii="Times New Roman" w:eastAsia="Times New Roman" w:hAnsi="Times New Roman"/>
                <w:b/>
                <w:bCs/>
                <w:i/>
                <w:sz w:val="24"/>
                <w:szCs w:val="24"/>
                <w:lang w:eastAsia="ru-RU"/>
              </w:rPr>
              <w:t xml:space="preserve">Знать: </w:t>
            </w:r>
            <w:r w:rsidRPr="00351325">
              <w:rPr>
                <w:rFonts w:ascii="Times New Roman" w:eastAsia="Times New Roman" w:hAnsi="Times New Roman"/>
                <w:sz w:val="24"/>
                <w:szCs w:val="24"/>
                <w:lang w:eastAsia="ru-RU"/>
              </w:rPr>
              <w:t>особенности построения бухгалтерских информационных систем для решения задач</w:t>
            </w:r>
            <w:r w:rsidRPr="00351325">
              <w:rPr>
                <w:rFonts w:ascii="Times New Roman" w:eastAsia="Times New Roman" w:hAnsi="Times New Roman"/>
                <w:sz w:val="24"/>
                <w:szCs w:val="24"/>
                <w:shd w:val="clear" w:color="auto" w:fill="FFFFFF"/>
                <w:lang w:eastAsia="ru-RU"/>
              </w:rPr>
              <w:t xml:space="preserve"> </w:t>
            </w:r>
            <w:r w:rsidRPr="00351325">
              <w:rPr>
                <w:rFonts w:ascii="Times New Roman" w:eastAsia="Times New Roman" w:hAnsi="Times New Roman"/>
                <w:sz w:val="24"/>
                <w:szCs w:val="24"/>
                <w:lang w:eastAsia="ru-RU"/>
              </w:rPr>
              <w:t>разработки экономических приложений.</w:t>
            </w:r>
          </w:p>
          <w:p w14:paraId="28898787" w14:textId="77777777" w:rsidR="00351325" w:rsidRPr="00351325" w:rsidRDefault="00351325"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b/>
                <w:i/>
                <w:sz w:val="24"/>
                <w:szCs w:val="24"/>
                <w:lang w:eastAsia="ru-RU"/>
              </w:rPr>
              <w:t>Уметь</w:t>
            </w:r>
            <w:r w:rsidRPr="00351325">
              <w:rPr>
                <w:rFonts w:ascii="Times New Roman" w:eastAsia="Times New Roman" w:hAnsi="Times New Roman"/>
                <w:i/>
                <w:sz w:val="24"/>
                <w:szCs w:val="24"/>
                <w:lang w:eastAsia="ru-RU"/>
              </w:rPr>
              <w:t xml:space="preserve">: </w:t>
            </w:r>
            <w:r w:rsidRPr="00351325">
              <w:rPr>
                <w:rFonts w:ascii="Times New Roman" w:eastAsia="Times New Roman" w:hAnsi="Times New Roman"/>
                <w:sz w:val="24"/>
                <w:szCs w:val="24"/>
                <w:lang w:eastAsia="ru-RU"/>
              </w:rPr>
              <w:t xml:space="preserve">использовать </w:t>
            </w:r>
            <w:r w:rsidRPr="00351325">
              <w:rPr>
                <w:rFonts w:ascii="Times New Roman" w:eastAsia="Times New Roman" w:hAnsi="Times New Roman"/>
                <w:iCs/>
                <w:sz w:val="24"/>
                <w:szCs w:val="24"/>
                <w:lang w:eastAsia="ru-RU"/>
              </w:rPr>
              <w:t>информационные системы для решения задач бухгалтерского учета.</w:t>
            </w:r>
          </w:p>
        </w:tc>
        <w:tc>
          <w:tcPr>
            <w:tcW w:w="3431" w:type="dxa"/>
          </w:tcPr>
          <w:p w14:paraId="3F2120EE" w14:textId="77777777" w:rsidR="00351325" w:rsidRPr="00351325" w:rsidRDefault="00351325"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bCs/>
                <w:sz w:val="24"/>
                <w:szCs w:val="24"/>
                <w:lang w:eastAsia="ru-RU"/>
              </w:rPr>
              <w:t xml:space="preserve">Вновь образуемая компания ООО «Мечта» создается для организации деятельности по закупке оборудования. </w:t>
            </w:r>
            <w:r w:rsidRPr="00351325">
              <w:rPr>
                <w:rFonts w:ascii="Times New Roman" w:eastAsia="Times New Roman" w:hAnsi="Times New Roman"/>
                <w:sz w:val="24"/>
                <w:szCs w:val="24"/>
                <w:lang w:eastAsia="ru-RU"/>
              </w:rPr>
              <w:t>В программе «Бухгалтерия предприятия» выполнить хозяйственные операции компании за отчетный период. 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14:paraId="74F930F6" w14:textId="77777777" w:rsidR="00351325" w:rsidRPr="00351325" w:rsidRDefault="00351325"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Выполнить сбор задокументированных первичных исходных данных, обеспечить их сохранность и безопасность в базах данных ИС бухгалтерского учета.</w:t>
            </w:r>
          </w:p>
        </w:tc>
      </w:tr>
      <w:tr w:rsidR="00736007" w:rsidRPr="00351325" w14:paraId="63C1EB8F" w14:textId="77777777" w:rsidTr="006B48B1">
        <w:trPr>
          <w:trHeight w:val="3100"/>
        </w:trPr>
        <w:tc>
          <w:tcPr>
            <w:tcW w:w="2124" w:type="dxa"/>
            <w:vMerge w:val="restart"/>
          </w:tcPr>
          <w:p w14:paraId="0EEDEC03" w14:textId="77777777" w:rsidR="00736007" w:rsidRDefault="00736007" w:rsidP="000B7352">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0B7352">
              <w:rPr>
                <w:rFonts w:ascii="Times New Roman" w:eastAsia="Times New Roman" w:hAnsi="Times New Roman"/>
                <w:sz w:val="24"/>
                <w:szCs w:val="24"/>
                <w:lang w:eastAsia="ru-RU"/>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p w14:paraId="02885FAD" w14:textId="4E1FB0E4" w:rsidR="00736007" w:rsidRPr="00351325" w:rsidRDefault="00736007" w:rsidP="000B7352">
            <w:pPr>
              <w:widowControl w:val="0"/>
              <w:autoSpaceDE w:val="0"/>
              <w:autoSpaceDN w:val="0"/>
              <w:adjustRightInd w:val="0"/>
              <w:spacing w:line="240" w:lineRule="auto"/>
              <w:ind w:firstLine="0"/>
              <w:jc w:val="left"/>
              <w:rPr>
                <w:sz w:val="24"/>
                <w:szCs w:val="24"/>
              </w:rPr>
            </w:pPr>
            <w:r>
              <w:rPr>
                <w:rFonts w:ascii="Times New Roman" w:eastAsia="Times New Roman" w:hAnsi="Times New Roman"/>
                <w:sz w:val="24"/>
                <w:szCs w:val="24"/>
                <w:lang w:eastAsia="ru-RU"/>
              </w:rPr>
              <w:t>(ПКП-2)</w:t>
            </w:r>
          </w:p>
        </w:tc>
        <w:tc>
          <w:tcPr>
            <w:tcW w:w="2129" w:type="dxa"/>
          </w:tcPr>
          <w:p w14:paraId="44CB34B5" w14:textId="07433331" w:rsidR="00736007" w:rsidRPr="000B7352" w:rsidRDefault="00736007"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0B7352">
              <w:rPr>
                <w:rFonts w:ascii="Times New Roman" w:eastAsia="Times New Roman" w:hAnsi="Times New Roman"/>
                <w:sz w:val="24"/>
                <w:szCs w:val="24"/>
                <w:lang w:eastAsia="ru-RU"/>
              </w:rPr>
              <w:t>1.Работает со стандартами, в том числе адаптирует стандарты для специфических требований больших данных</w:t>
            </w:r>
          </w:p>
        </w:tc>
        <w:tc>
          <w:tcPr>
            <w:tcW w:w="2948" w:type="dxa"/>
          </w:tcPr>
          <w:p w14:paraId="38BCABB4" w14:textId="2F30DBB3" w:rsidR="00736007" w:rsidRPr="00BB4E0E" w:rsidRDefault="00736007" w:rsidP="006B48B1">
            <w:pPr>
              <w:widowControl w:val="0"/>
              <w:autoSpaceDE w:val="0"/>
              <w:autoSpaceDN w:val="0"/>
              <w:adjustRightInd w:val="0"/>
              <w:spacing w:line="240" w:lineRule="auto"/>
              <w:ind w:firstLine="0"/>
              <w:rPr>
                <w:rFonts w:ascii="Times New Roman" w:eastAsia="Times New Roman" w:hAnsi="Times New Roman"/>
                <w:bCs/>
                <w:sz w:val="24"/>
                <w:szCs w:val="24"/>
                <w:lang w:eastAsia="ru-RU"/>
              </w:rPr>
            </w:pPr>
            <w:r w:rsidRPr="00BB4E0E">
              <w:rPr>
                <w:rFonts w:ascii="Times New Roman" w:eastAsia="Times New Roman" w:hAnsi="Times New Roman"/>
                <w:b/>
                <w:bCs/>
                <w:i/>
                <w:sz w:val="24"/>
                <w:szCs w:val="24"/>
                <w:lang w:eastAsia="ru-RU"/>
              </w:rPr>
              <w:t>Знать</w:t>
            </w:r>
            <w:r w:rsidRPr="008A25C7">
              <w:rPr>
                <w:bCs/>
                <w:sz w:val="24"/>
                <w:szCs w:val="24"/>
              </w:rPr>
              <w:t xml:space="preserve">: </w:t>
            </w:r>
            <w:r w:rsidRPr="00BB4E0E">
              <w:rPr>
                <w:rFonts w:ascii="Times New Roman" w:eastAsia="Times New Roman" w:hAnsi="Times New Roman"/>
                <w:bCs/>
                <w:sz w:val="24"/>
                <w:szCs w:val="24"/>
                <w:lang w:eastAsia="ru-RU"/>
              </w:rPr>
              <w:t>различные стандарты и протоколы в области обработки данных</w:t>
            </w:r>
          </w:p>
          <w:p w14:paraId="42B1DAD3" w14:textId="3913E784" w:rsidR="00736007" w:rsidRPr="000B7352"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8A25C7">
              <w:rPr>
                <w:rFonts w:ascii="Times New Roman" w:eastAsia="Times New Roman" w:hAnsi="Times New Roman"/>
                <w:b/>
                <w:bCs/>
                <w:i/>
                <w:sz w:val="24"/>
                <w:szCs w:val="24"/>
                <w:lang w:eastAsia="ru-RU"/>
              </w:rPr>
              <w:t>Уметь</w:t>
            </w:r>
            <w:r w:rsidRPr="008A25C7">
              <w:rPr>
                <w:rFonts w:ascii="Times New Roman" w:eastAsia="Times New Roman" w:hAnsi="Times New Roman"/>
                <w:bCs/>
                <w:sz w:val="24"/>
                <w:szCs w:val="24"/>
                <w:lang w:eastAsia="ru-RU"/>
              </w:rPr>
              <w:t>: адаптировать существующие стандарты обработки данных для учета особенностей и требований, связанных с обработкой больших данных.</w:t>
            </w:r>
          </w:p>
        </w:tc>
        <w:tc>
          <w:tcPr>
            <w:tcW w:w="3431" w:type="dxa"/>
          </w:tcPr>
          <w:p w14:paraId="0B9F5F40" w14:textId="77777777" w:rsidR="00736007"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816D91">
              <w:rPr>
                <w:rFonts w:ascii="Times New Roman" w:eastAsia="Times New Roman" w:hAnsi="Times New Roman"/>
                <w:sz w:val="24"/>
                <w:szCs w:val="24"/>
                <w:lang w:eastAsia="ru-RU"/>
              </w:rPr>
              <w:t>Принципы обработки больших данных:</w:t>
            </w:r>
          </w:p>
          <w:p w14:paraId="3C249DAE" w14:textId="7C15E267" w:rsidR="00736007" w:rsidRPr="000B7352"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816D91">
              <w:rPr>
                <w:rFonts w:ascii="Times New Roman" w:eastAsia="Times New Roman" w:hAnsi="Times New Roman"/>
                <w:sz w:val="24"/>
                <w:szCs w:val="24"/>
                <w:lang w:eastAsia="ru-RU"/>
              </w:rPr>
              <w:t>  - Объясните основные принципы обработки больших данных.</w:t>
            </w:r>
            <w:r w:rsidRPr="00816D91">
              <w:rPr>
                <w:rFonts w:ascii="Times New Roman" w:eastAsia="Times New Roman" w:hAnsi="Times New Roman"/>
                <w:sz w:val="24"/>
                <w:szCs w:val="24"/>
                <w:lang w:eastAsia="ru-RU"/>
              </w:rPr>
              <w:br/>
              <w:t>   - Какие особенности необходимо учитывать при работе с большими данными?</w:t>
            </w:r>
          </w:p>
        </w:tc>
      </w:tr>
      <w:tr w:rsidR="00736007" w:rsidRPr="00351325" w14:paraId="7CF38609" w14:textId="77777777" w:rsidTr="00736007">
        <w:tc>
          <w:tcPr>
            <w:tcW w:w="2124" w:type="dxa"/>
            <w:vMerge/>
          </w:tcPr>
          <w:p w14:paraId="1A87B437" w14:textId="77777777" w:rsidR="00736007" w:rsidRPr="00351325" w:rsidRDefault="00736007" w:rsidP="00351325">
            <w:pPr>
              <w:widowControl w:val="0"/>
              <w:autoSpaceDE w:val="0"/>
              <w:autoSpaceDN w:val="0"/>
              <w:adjustRightInd w:val="0"/>
              <w:spacing w:line="240" w:lineRule="auto"/>
              <w:ind w:firstLine="0"/>
              <w:rPr>
                <w:sz w:val="24"/>
                <w:szCs w:val="24"/>
              </w:rPr>
            </w:pPr>
          </w:p>
        </w:tc>
        <w:tc>
          <w:tcPr>
            <w:tcW w:w="2129" w:type="dxa"/>
          </w:tcPr>
          <w:p w14:paraId="631969D6" w14:textId="733849C3" w:rsidR="00736007" w:rsidRPr="000B7352" w:rsidRDefault="00736007"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A25C7">
              <w:rPr>
                <w:rFonts w:ascii="Times New Roman" w:eastAsia="Times New Roman" w:hAnsi="Times New Roman"/>
                <w:sz w:val="24"/>
                <w:szCs w:val="24"/>
                <w:lang w:eastAsia="ru-RU"/>
              </w:rPr>
              <w:t>2.Разрабатывает технические задания и технические проекты для технологий больших данных</w:t>
            </w:r>
          </w:p>
        </w:tc>
        <w:tc>
          <w:tcPr>
            <w:tcW w:w="2948" w:type="dxa"/>
          </w:tcPr>
          <w:p w14:paraId="60FE17FF" w14:textId="50E61CF8" w:rsidR="00736007" w:rsidRPr="000B7352"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BB4E0E">
              <w:rPr>
                <w:rFonts w:ascii="Times New Roman" w:eastAsia="Times New Roman" w:hAnsi="Times New Roman"/>
                <w:b/>
                <w:bCs/>
                <w:i/>
                <w:sz w:val="24"/>
                <w:szCs w:val="24"/>
                <w:lang w:eastAsia="ru-RU"/>
              </w:rPr>
              <w:t>Знать:</w:t>
            </w:r>
            <w:r w:rsidRPr="00BB4E0E">
              <w:rPr>
                <w:rFonts w:ascii="Times New Roman" w:eastAsia="Times New Roman" w:hAnsi="Times New Roman"/>
                <w:sz w:val="24"/>
                <w:szCs w:val="24"/>
                <w:lang w:eastAsia="ru-RU"/>
              </w:rPr>
              <w:t xml:space="preserve"> </w:t>
            </w:r>
            <w:r w:rsidRPr="00BB4E0E">
              <w:rPr>
                <w:rFonts w:ascii="Times New Roman" w:eastAsia="Times New Roman" w:hAnsi="Times New Roman"/>
                <w:bCs/>
                <w:sz w:val="24"/>
                <w:szCs w:val="24"/>
                <w:lang w:eastAsia="ru-RU"/>
              </w:rPr>
              <w:t>технологии обработки больших данных; принципы создания и требования к бухгалтерской отчетности</w:t>
            </w:r>
            <w:r w:rsidRPr="00BB4E0E">
              <w:rPr>
                <w:rFonts w:ascii="Times New Roman" w:eastAsia="Times New Roman" w:hAnsi="Times New Roman"/>
                <w:bCs/>
                <w:sz w:val="24"/>
                <w:szCs w:val="24"/>
                <w:lang w:eastAsia="ru-RU"/>
              </w:rPr>
              <w:br/>
            </w:r>
            <w:r w:rsidRPr="00BB4E0E">
              <w:rPr>
                <w:rFonts w:ascii="Times New Roman" w:eastAsia="Times New Roman" w:hAnsi="Times New Roman"/>
                <w:b/>
                <w:bCs/>
                <w:i/>
                <w:sz w:val="24"/>
                <w:szCs w:val="24"/>
                <w:lang w:eastAsia="ru-RU"/>
              </w:rPr>
              <w:t xml:space="preserve">Уметь: </w:t>
            </w:r>
            <w:r w:rsidRPr="00BB4E0E">
              <w:rPr>
                <w:rFonts w:ascii="Times New Roman" w:eastAsia="Times New Roman" w:hAnsi="Times New Roman"/>
                <w:bCs/>
                <w:sz w:val="24"/>
                <w:szCs w:val="24"/>
                <w:lang w:eastAsia="ru-RU"/>
              </w:rPr>
              <w:t>формулировать технические задания для проектов по технологиям больших данных;</w:t>
            </w:r>
            <w:r w:rsidRPr="00BB4E0E">
              <w:rPr>
                <w:rFonts w:ascii="Times New Roman" w:eastAsia="Times New Roman" w:hAnsi="Times New Roman"/>
                <w:sz w:val="24"/>
                <w:szCs w:val="24"/>
                <w:lang w:eastAsia="ru-RU"/>
              </w:rPr>
              <w:t xml:space="preserve"> </w:t>
            </w:r>
            <w:r w:rsidRPr="00BB4E0E">
              <w:rPr>
                <w:rFonts w:ascii="Times New Roman" w:eastAsia="Times New Roman" w:hAnsi="Times New Roman"/>
                <w:bCs/>
                <w:sz w:val="24"/>
                <w:szCs w:val="24"/>
                <w:lang w:eastAsia="ru-RU"/>
              </w:rPr>
              <w:t>разрабатывать технические проекты, связанные с технологиями больших данных</w:t>
            </w:r>
          </w:p>
        </w:tc>
        <w:tc>
          <w:tcPr>
            <w:tcW w:w="3431" w:type="dxa"/>
          </w:tcPr>
          <w:p w14:paraId="2AAB74C8" w14:textId="77777777" w:rsidR="00736007"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43189">
              <w:rPr>
                <w:rFonts w:ascii="Times New Roman" w:eastAsia="Times New Roman" w:hAnsi="Times New Roman"/>
                <w:sz w:val="24"/>
                <w:szCs w:val="24"/>
                <w:lang w:eastAsia="ru-RU"/>
              </w:rPr>
              <w:t>Какие принципы и требования необходимо соблюдать при создании бухгалтерской отчетности?</w:t>
            </w:r>
            <w:r w:rsidRPr="00643189">
              <w:rPr>
                <w:rFonts w:ascii="Times New Roman" w:eastAsia="Times New Roman" w:hAnsi="Times New Roman"/>
                <w:sz w:val="24"/>
                <w:szCs w:val="24"/>
                <w:lang w:eastAsia="ru-RU"/>
              </w:rPr>
              <w:br/>
              <w:t>   - Какие аспекты бухгалтерской отчетности могут быть улучшены с помощью технологий обработки больших данных?</w:t>
            </w:r>
          </w:p>
          <w:p w14:paraId="22E85786" w14:textId="77777777" w:rsidR="00736007"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643189">
              <w:rPr>
                <w:rFonts w:ascii="Times New Roman" w:eastAsia="Times New Roman" w:hAnsi="Times New Roman"/>
                <w:sz w:val="24"/>
                <w:szCs w:val="24"/>
                <w:lang w:eastAsia="ru-RU"/>
              </w:rPr>
              <w:t> - Какие шаги необходимо предпринять для формулирования технического задания для проекта по технологиям больших данных?</w:t>
            </w:r>
            <w:r w:rsidRPr="00643189">
              <w:rPr>
                <w:rFonts w:ascii="Times New Roman" w:eastAsia="Times New Roman" w:hAnsi="Times New Roman"/>
                <w:sz w:val="24"/>
                <w:szCs w:val="24"/>
                <w:lang w:eastAsia="ru-RU"/>
              </w:rPr>
              <w:br/>
              <w:t>   - Какие ключевые элементы должны присутствовать в техническом задании для проекта по обработке больших данных?</w:t>
            </w:r>
          </w:p>
          <w:p w14:paraId="0EEB8900" w14:textId="608E5EBB" w:rsidR="006B48B1" w:rsidRPr="000B7352" w:rsidRDefault="006B48B1"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r>
      <w:tr w:rsidR="00736007" w:rsidRPr="00351325" w14:paraId="3022FD70" w14:textId="77777777" w:rsidTr="00736007">
        <w:tc>
          <w:tcPr>
            <w:tcW w:w="2124" w:type="dxa"/>
            <w:vMerge/>
          </w:tcPr>
          <w:p w14:paraId="67C773F5" w14:textId="77777777" w:rsidR="00736007" w:rsidRPr="00351325" w:rsidRDefault="00736007" w:rsidP="00351325">
            <w:pPr>
              <w:widowControl w:val="0"/>
              <w:autoSpaceDE w:val="0"/>
              <w:autoSpaceDN w:val="0"/>
              <w:adjustRightInd w:val="0"/>
              <w:spacing w:line="240" w:lineRule="auto"/>
              <w:ind w:firstLine="0"/>
              <w:rPr>
                <w:sz w:val="24"/>
                <w:szCs w:val="24"/>
              </w:rPr>
            </w:pPr>
          </w:p>
        </w:tc>
        <w:tc>
          <w:tcPr>
            <w:tcW w:w="2129" w:type="dxa"/>
          </w:tcPr>
          <w:p w14:paraId="69B8736A" w14:textId="027A1784" w:rsidR="00736007" w:rsidRPr="000B7352" w:rsidRDefault="00736007"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A25C7">
              <w:rPr>
                <w:rFonts w:ascii="Times New Roman" w:eastAsia="Times New Roman" w:hAnsi="Times New Roman"/>
                <w:sz w:val="24"/>
                <w:szCs w:val="24"/>
                <w:lang w:eastAsia="ru-RU"/>
              </w:rPr>
              <w:t>3.Реализует управление рабочими проектами технологической инфраструктуры больших данных</w:t>
            </w:r>
          </w:p>
        </w:tc>
        <w:tc>
          <w:tcPr>
            <w:tcW w:w="2948" w:type="dxa"/>
          </w:tcPr>
          <w:p w14:paraId="7BACA14D" w14:textId="77777777" w:rsidR="00736007" w:rsidRPr="00BB4E0E" w:rsidRDefault="00736007" w:rsidP="006B48B1">
            <w:pPr>
              <w:widowControl w:val="0"/>
              <w:autoSpaceDE w:val="0"/>
              <w:autoSpaceDN w:val="0"/>
              <w:adjustRightInd w:val="0"/>
              <w:spacing w:line="240" w:lineRule="auto"/>
              <w:ind w:firstLine="0"/>
              <w:rPr>
                <w:rFonts w:ascii="Times New Roman" w:eastAsia="Times New Roman" w:hAnsi="Times New Roman"/>
                <w:bCs/>
                <w:sz w:val="24"/>
                <w:szCs w:val="24"/>
                <w:lang w:eastAsia="ru-RU"/>
              </w:rPr>
            </w:pPr>
            <w:r w:rsidRPr="00BB4E0E">
              <w:rPr>
                <w:rFonts w:ascii="Times New Roman" w:eastAsia="Times New Roman" w:hAnsi="Times New Roman"/>
                <w:b/>
                <w:bCs/>
                <w:i/>
                <w:sz w:val="24"/>
                <w:szCs w:val="24"/>
                <w:lang w:eastAsia="ru-RU"/>
              </w:rPr>
              <w:t>Знать</w:t>
            </w:r>
            <w:r w:rsidRPr="00BB4E0E">
              <w:rPr>
                <w:b/>
                <w:bCs/>
                <w:i/>
                <w:sz w:val="24"/>
                <w:szCs w:val="24"/>
              </w:rPr>
              <w:t xml:space="preserve">: </w:t>
            </w:r>
            <w:r w:rsidRPr="00BB4E0E">
              <w:rPr>
                <w:rFonts w:ascii="Times New Roman" w:eastAsia="Times New Roman" w:hAnsi="Times New Roman"/>
                <w:bCs/>
                <w:sz w:val="24"/>
                <w:szCs w:val="24"/>
                <w:lang w:eastAsia="ru-RU"/>
              </w:rPr>
              <w:t>технологии и инструменты управления проектами, используемые для обработки и анализа больших данных</w:t>
            </w:r>
          </w:p>
          <w:p w14:paraId="64309B8C" w14:textId="28B50813" w:rsidR="00736007" w:rsidRPr="000B7352"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BB4E0E">
              <w:rPr>
                <w:rFonts w:ascii="Times New Roman" w:eastAsia="Times New Roman" w:hAnsi="Times New Roman"/>
                <w:b/>
                <w:bCs/>
                <w:i/>
                <w:sz w:val="24"/>
                <w:szCs w:val="24"/>
                <w:lang w:eastAsia="ru-RU"/>
              </w:rPr>
              <w:t xml:space="preserve">Уметь: </w:t>
            </w:r>
            <w:r w:rsidRPr="00BB4E0E">
              <w:rPr>
                <w:rFonts w:ascii="Times New Roman" w:eastAsia="Times New Roman" w:hAnsi="Times New Roman"/>
                <w:bCs/>
                <w:sz w:val="24"/>
                <w:szCs w:val="24"/>
                <w:lang w:eastAsia="ru-RU"/>
              </w:rPr>
              <w:t>идентифицировать риски проекта и разрабатывать стратегии их управления по технологической инфраструктуре больших данных</w:t>
            </w:r>
          </w:p>
        </w:tc>
        <w:tc>
          <w:tcPr>
            <w:tcW w:w="3431" w:type="dxa"/>
          </w:tcPr>
          <w:p w14:paraId="1A75D7A2" w14:textId="77777777" w:rsidR="00736007"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F45B5A">
              <w:rPr>
                <w:rFonts w:ascii="Times New Roman" w:eastAsia="Times New Roman" w:hAnsi="Times New Roman"/>
                <w:sz w:val="24"/>
                <w:szCs w:val="24"/>
                <w:lang w:eastAsia="ru-RU"/>
              </w:rPr>
              <w:t>Управление проектом по обработке и анализу больших данных</w:t>
            </w:r>
            <w:r w:rsidRPr="00F45B5A">
              <w:rPr>
                <w:rFonts w:ascii="Times New Roman" w:eastAsia="Times New Roman" w:hAnsi="Times New Roman"/>
                <w:sz w:val="24"/>
                <w:szCs w:val="24"/>
                <w:lang w:eastAsia="ru-RU"/>
              </w:rPr>
              <w:br/>
              <w:t>Задача:</w:t>
            </w:r>
            <w:r w:rsidRPr="00F45B5A">
              <w:rPr>
                <w:rFonts w:ascii="Times New Roman" w:eastAsia="Times New Roman" w:hAnsi="Times New Roman"/>
                <w:sz w:val="24"/>
                <w:szCs w:val="24"/>
                <w:lang w:eastAsia="ru-RU"/>
              </w:rPr>
              <w:br/>
              <w:t xml:space="preserve">Вы являетесь руководителем проекта по внедрению технологий обработки и анализа больших данных в компании. </w:t>
            </w:r>
          </w:p>
          <w:p w14:paraId="37CC353C" w14:textId="35DE2B35" w:rsidR="00736007" w:rsidRPr="000B7352"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F45B5A">
              <w:rPr>
                <w:rFonts w:ascii="Times New Roman" w:eastAsia="Times New Roman" w:hAnsi="Times New Roman"/>
                <w:sz w:val="24"/>
                <w:szCs w:val="24"/>
                <w:lang w:eastAsia="ru-RU"/>
              </w:rPr>
              <w:t>Ваша задача - разработать стратегию управления рисками проекта и обеспечить успешную реализацию проекта с использованием соответствующих технологий и инструментов управления проектами.</w:t>
            </w:r>
          </w:p>
        </w:tc>
      </w:tr>
    </w:tbl>
    <w:p w14:paraId="266C15CF" w14:textId="618C02D9" w:rsidR="00736007" w:rsidRDefault="00736007" w:rsidP="006B48B1">
      <w:pPr>
        <w:tabs>
          <w:tab w:val="left" w:pos="-180"/>
        </w:tabs>
        <w:spacing w:line="312" w:lineRule="auto"/>
        <w:ind w:right="70" w:firstLine="0"/>
        <w:rPr>
          <w:rFonts w:eastAsia="MS Mincho"/>
          <w:b/>
          <w:sz w:val="28"/>
          <w:szCs w:val="28"/>
          <w:lang w:eastAsia="ja-JP"/>
        </w:rPr>
      </w:pPr>
    </w:p>
    <w:p w14:paraId="7AA15491" w14:textId="75DD9F7E" w:rsidR="00362E68" w:rsidRDefault="00362E68" w:rsidP="002A23BE">
      <w:pPr>
        <w:tabs>
          <w:tab w:val="left" w:pos="-180"/>
        </w:tabs>
        <w:spacing w:line="312" w:lineRule="auto"/>
        <w:ind w:right="70" w:firstLine="0"/>
        <w:jc w:val="center"/>
        <w:rPr>
          <w:rFonts w:eastAsia="MS Mincho"/>
          <w:b/>
          <w:sz w:val="28"/>
          <w:szCs w:val="28"/>
          <w:lang w:eastAsia="ja-JP"/>
        </w:rPr>
      </w:pPr>
      <w:r w:rsidRPr="002A23BE">
        <w:rPr>
          <w:rFonts w:eastAsia="MS Mincho"/>
          <w:b/>
          <w:sz w:val="28"/>
          <w:szCs w:val="28"/>
          <w:lang w:eastAsia="ja-JP"/>
        </w:rPr>
        <w:t>Примеры тестовых заданий</w:t>
      </w:r>
    </w:p>
    <w:p w14:paraId="523C8D73" w14:textId="77777777" w:rsidR="00736007" w:rsidRPr="002A23BE" w:rsidRDefault="00736007" w:rsidP="002A23BE">
      <w:pPr>
        <w:tabs>
          <w:tab w:val="left" w:pos="-180"/>
        </w:tabs>
        <w:spacing w:line="312" w:lineRule="auto"/>
        <w:ind w:right="70" w:firstLine="0"/>
        <w:jc w:val="center"/>
        <w:rPr>
          <w:rFonts w:eastAsia="MS Mincho"/>
          <w:b/>
          <w:color w:val="FF0000"/>
          <w:sz w:val="28"/>
          <w:szCs w:val="28"/>
          <w:lang w:eastAsia="ja-JP"/>
        </w:rPr>
      </w:pPr>
    </w:p>
    <w:p w14:paraId="1A364566" w14:textId="77777777" w:rsidR="00362E68" w:rsidRPr="00147113" w:rsidRDefault="00362E68" w:rsidP="00147113">
      <w:pPr>
        <w:widowControl w:val="0"/>
        <w:numPr>
          <w:ilvl w:val="0"/>
          <w:numId w:val="12"/>
        </w:numPr>
        <w:autoSpaceDE w:val="0"/>
        <w:autoSpaceDN w:val="0"/>
        <w:adjustRightInd w:val="0"/>
        <w:jc w:val="left"/>
        <w:rPr>
          <w:b/>
          <w:sz w:val="28"/>
          <w:szCs w:val="28"/>
        </w:rPr>
      </w:pPr>
      <w:r w:rsidRPr="00147113">
        <w:rPr>
          <w:b/>
          <w:sz w:val="28"/>
          <w:szCs w:val="28"/>
        </w:rPr>
        <w:t>Характеристика ИС</w:t>
      </w:r>
    </w:p>
    <w:p w14:paraId="2F11244F" w14:textId="77777777" w:rsidR="00362E68" w:rsidRPr="00362E68" w:rsidRDefault="00362E68" w:rsidP="00147113">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147113" w:rsidRDefault="00362E68" w:rsidP="00147113">
      <w:pPr>
        <w:widowControl w:val="0"/>
        <w:autoSpaceDE w:val="0"/>
        <w:autoSpaceDN w:val="0"/>
        <w:adjustRightInd w:val="0"/>
        <w:spacing w:before="120"/>
        <w:ind w:firstLine="709"/>
        <w:jc w:val="left"/>
        <w:rPr>
          <w:b/>
          <w:sz w:val="28"/>
          <w:szCs w:val="28"/>
        </w:rPr>
      </w:pPr>
      <w:r w:rsidRPr="00147113">
        <w:rPr>
          <w:b/>
          <w:sz w:val="28"/>
          <w:szCs w:val="28"/>
        </w:rPr>
        <w:t>2.    Особенности учетной информации</w:t>
      </w:r>
    </w:p>
    <w:p w14:paraId="29F4CF78"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она является информационной моделью объекта управления </w:t>
      </w:r>
    </w:p>
    <w:p w14:paraId="2FC809A2"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она преобразуется в особую информацию  </w:t>
      </w:r>
    </w:p>
    <w:p w14:paraId="6254BD46"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она служит для контроля.</w:t>
      </w:r>
    </w:p>
    <w:p w14:paraId="67EE2103"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Функционирование системы учета -это:</w:t>
      </w:r>
    </w:p>
    <w:p w14:paraId="35755039"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6995CF5B" w:rsid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3340CE8B" w14:textId="77777777" w:rsidR="006B48B1" w:rsidRPr="00362E68" w:rsidRDefault="006B48B1" w:rsidP="006B48B1">
      <w:pPr>
        <w:widowControl w:val="0"/>
        <w:autoSpaceDE w:val="0"/>
        <w:autoSpaceDN w:val="0"/>
        <w:adjustRightInd w:val="0"/>
        <w:ind w:left="1428" w:firstLine="0"/>
        <w:jc w:val="left"/>
        <w:rPr>
          <w:sz w:val="28"/>
          <w:szCs w:val="28"/>
        </w:rPr>
      </w:pPr>
    </w:p>
    <w:p w14:paraId="275DF6DF" w14:textId="77777777" w:rsidR="00362E68" w:rsidRPr="00362E68" w:rsidRDefault="00362E68" w:rsidP="002A23BE">
      <w:pPr>
        <w:widowControl w:val="0"/>
        <w:numPr>
          <w:ilvl w:val="0"/>
          <w:numId w:val="15"/>
        </w:numPr>
        <w:autoSpaceDE w:val="0"/>
        <w:autoSpaceDN w:val="0"/>
        <w:adjustRightInd w:val="0"/>
        <w:spacing w:before="120"/>
        <w:ind w:left="1066" w:hanging="357"/>
        <w:rPr>
          <w:sz w:val="28"/>
          <w:szCs w:val="28"/>
        </w:rPr>
      </w:pPr>
      <w:r w:rsidRPr="00147113">
        <w:rPr>
          <w:b/>
          <w:sz w:val="28"/>
          <w:szCs w:val="28"/>
        </w:rPr>
        <w:lastRenderedPageBreak/>
        <w:t>Принципы создания и функционирования экономических</w:t>
      </w:r>
      <w:r w:rsidRPr="00362E68">
        <w:rPr>
          <w:sz w:val="28"/>
          <w:szCs w:val="28"/>
        </w:rPr>
        <w:t xml:space="preserve"> </w:t>
      </w:r>
      <w:r w:rsidRPr="002A23BE">
        <w:rPr>
          <w:b/>
          <w:sz w:val="28"/>
          <w:szCs w:val="28"/>
        </w:rPr>
        <w:t>информационных систем:</w:t>
      </w:r>
    </w:p>
    <w:p w14:paraId="5AD48C5F"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147113">
      <w:pPr>
        <w:widowControl w:val="0"/>
        <w:numPr>
          <w:ilvl w:val="0"/>
          <w:numId w:val="18"/>
        </w:numPr>
        <w:autoSpaceDE w:val="0"/>
        <w:autoSpaceDN w:val="0"/>
        <w:adjustRightInd w:val="0"/>
        <w:jc w:val="left"/>
        <w:rPr>
          <w:sz w:val="28"/>
          <w:szCs w:val="28"/>
        </w:rPr>
      </w:pPr>
      <w:proofErr w:type="spellStart"/>
      <w:r w:rsidRPr="00362E68">
        <w:rPr>
          <w:sz w:val="28"/>
          <w:szCs w:val="28"/>
        </w:rPr>
        <w:t>адаптируемости</w:t>
      </w:r>
      <w:proofErr w:type="spellEnd"/>
    </w:p>
    <w:p w14:paraId="4FCEBD07"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3A95A16B" w14:textId="76290D10" w:rsidR="00736007" w:rsidRPr="006B48B1" w:rsidRDefault="00362E68" w:rsidP="006B48B1">
      <w:pPr>
        <w:widowControl w:val="0"/>
        <w:numPr>
          <w:ilvl w:val="0"/>
          <w:numId w:val="18"/>
        </w:numPr>
        <w:autoSpaceDE w:val="0"/>
        <w:autoSpaceDN w:val="0"/>
        <w:adjustRightInd w:val="0"/>
        <w:jc w:val="left"/>
        <w:rPr>
          <w:sz w:val="28"/>
          <w:szCs w:val="28"/>
        </w:rPr>
      </w:pPr>
      <w:r w:rsidRPr="00362E68">
        <w:rPr>
          <w:sz w:val="28"/>
          <w:szCs w:val="28"/>
        </w:rPr>
        <w:t>непротиворечивости</w:t>
      </w:r>
    </w:p>
    <w:p w14:paraId="65D8E132" w14:textId="77777777" w:rsidR="00362E68" w:rsidRPr="00147113" w:rsidRDefault="00362E68" w:rsidP="006B48B1">
      <w:pPr>
        <w:widowControl w:val="0"/>
        <w:numPr>
          <w:ilvl w:val="0"/>
          <w:numId w:val="15"/>
        </w:numPr>
        <w:autoSpaceDE w:val="0"/>
        <w:autoSpaceDN w:val="0"/>
        <w:adjustRightInd w:val="0"/>
        <w:spacing w:before="120"/>
        <w:ind w:left="1066" w:hanging="357"/>
        <w:rPr>
          <w:b/>
          <w:sz w:val="28"/>
          <w:szCs w:val="28"/>
        </w:rPr>
      </w:pPr>
      <w:r w:rsidRPr="00147113">
        <w:rPr>
          <w:b/>
          <w:sz w:val="28"/>
          <w:szCs w:val="28"/>
        </w:rPr>
        <w:t>Функциональные подсистемы экономических информационных систем:</w:t>
      </w:r>
    </w:p>
    <w:p w14:paraId="4C442A5B"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Обеспечивающая часть информационной системы включает:</w:t>
      </w:r>
    </w:p>
    <w:p w14:paraId="6882B796"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147113" w:rsidRDefault="00362E68" w:rsidP="00147113">
      <w:pPr>
        <w:widowControl w:val="0"/>
        <w:numPr>
          <w:ilvl w:val="0"/>
          <w:numId w:val="15"/>
        </w:numPr>
        <w:autoSpaceDE w:val="0"/>
        <w:autoSpaceDN w:val="0"/>
        <w:adjustRightInd w:val="0"/>
        <w:spacing w:before="120"/>
        <w:ind w:left="1066" w:hanging="357"/>
        <w:rPr>
          <w:b/>
          <w:sz w:val="28"/>
          <w:szCs w:val="28"/>
        </w:rPr>
      </w:pPr>
      <w:r w:rsidRPr="00147113">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147113">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lastRenderedPageBreak/>
        <w:t>формирование хозяйственных операций в БИС</w:t>
      </w:r>
    </w:p>
    <w:p w14:paraId="36DB4875"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6C79226B" w14:textId="47D2EF00" w:rsidR="00736007" w:rsidRPr="006B48B1" w:rsidRDefault="00362E68" w:rsidP="006B48B1">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2522EDBB" w14:textId="19AA8243" w:rsidR="00362E68" w:rsidRPr="00147113" w:rsidRDefault="00362E68" w:rsidP="00147113">
      <w:pPr>
        <w:widowControl w:val="0"/>
        <w:autoSpaceDE w:val="0"/>
        <w:autoSpaceDN w:val="0"/>
        <w:adjustRightInd w:val="0"/>
        <w:spacing w:before="120"/>
        <w:ind w:left="709" w:firstLine="0"/>
        <w:rPr>
          <w:b/>
          <w:sz w:val="28"/>
          <w:szCs w:val="28"/>
        </w:rPr>
      </w:pPr>
      <w:r w:rsidRPr="00147113">
        <w:rPr>
          <w:b/>
          <w:sz w:val="28"/>
          <w:szCs w:val="28"/>
        </w:rPr>
        <w:t>8. Отчеты по элементам аналитического учета относятся к видам отчетов:</w:t>
      </w:r>
    </w:p>
    <w:p w14:paraId="4806E07F" w14:textId="77777777" w:rsidR="00362E68" w:rsidRPr="00362E68" w:rsidRDefault="00362E68" w:rsidP="00147113">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1CEDFAAB" w14:textId="1D916039" w:rsidR="002A23BE" w:rsidRPr="002A23BE" w:rsidRDefault="00362E68" w:rsidP="002A23BE">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Справочник Контрагенты относится к следующим видам справочников:</w:t>
      </w:r>
    </w:p>
    <w:p w14:paraId="65A8FE9F"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В этой модели каждому синтетическому счету/</w:t>
      </w:r>
      <w:proofErr w:type="spellStart"/>
      <w:r w:rsidRPr="002A23BE">
        <w:rPr>
          <w:b/>
          <w:sz w:val="28"/>
          <w:szCs w:val="28"/>
        </w:rPr>
        <w:t>субсчету</w:t>
      </w:r>
      <w:proofErr w:type="spellEnd"/>
      <w:r w:rsidRPr="002A23BE">
        <w:rPr>
          <w:b/>
          <w:sz w:val="28"/>
          <w:szCs w:val="28"/>
        </w:rPr>
        <w:t xml:space="preserve"> соответствует не более одного аналитического счета, а также реализуется одноуровневый аналитический учет:</w:t>
      </w:r>
    </w:p>
    <w:p w14:paraId="5619A778"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147113">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6619EB64" w14:textId="77777777" w:rsidR="006B48B1" w:rsidRDefault="006B48B1" w:rsidP="002A23BE">
      <w:pPr>
        <w:spacing w:before="240" w:after="120" w:line="240" w:lineRule="auto"/>
        <w:ind w:right="-284" w:firstLine="709"/>
        <w:jc w:val="center"/>
        <w:rPr>
          <w:b/>
          <w:sz w:val="28"/>
          <w:szCs w:val="28"/>
        </w:rPr>
      </w:pPr>
    </w:p>
    <w:p w14:paraId="4A9B1934" w14:textId="77777777" w:rsidR="006B48B1" w:rsidRDefault="006B48B1" w:rsidP="002A23BE">
      <w:pPr>
        <w:spacing w:before="240" w:after="120" w:line="240" w:lineRule="auto"/>
        <w:ind w:right="-284" w:firstLine="709"/>
        <w:jc w:val="center"/>
        <w:rPr>
          <w:b/>
          <w:sz w:val="28"/>
          <w:szCs w:val="28"/>
        </w:rPr>
      </w:pPr>
    </w:p>
    <w:p w14:paraId="0EED533A" w14:textId="77777777" w:rsidR="006B48B1" w:rsidRDefault="006B48B1" w:rsidP="002A23BE">
      <w:pPr>
        <w:spacing w:before="240" w:after="120" w:line="240" w:lineRule="auto"/>
        <w:ind w:right="-284" w:firstLine="709"/>
        <w:jc w:val="center"/>
        <w:rPr>
          <w:b/>
          <w:sz w:val="28"/>
          <w:szCs w:val="28"/>
        </w:rPr>
      </w:pPr>
    </w:p>
    <w:p w14:paraId="5792DE15" w14:textId="77777777" w:rsidR="006B48B1" w:rsidRDefault="006B48B1" w:rsidP="002A23BE">
      <w:pPr>
        <w:spacing w:before="240" w:after="120" w:line="240" w:lineRule="auto"/>
        <w:ind w:right="-284" w:firstLine="709"/>
        <w:jc w:val="center"/>
        <w:rPr>
          <w:b/>
          <w:sz w:val="28"/>
          <w:szCs w:val="28"/>
        </w:rPr>
      </w:pPr>
    </w:p>
    <w:p w14:paraId="0C98AEEF" w14:textId="4B500313" w:rsidR="00A748C6" w:rsidRPr="002A23BE" w:rsidRDefault="002A23BE" w:rsidP="002A23BE">
      <w:pPr>
        <w:spacing w:before="240" w:after="120" w:line="240" w:lineRule="auto"/>
        <w:ind w:right="-284" w:firstLine="709"/>
        <w:jc w:val="center"/>
        <w:rPr>
          <w:b/>
          <w:sz w:val="28"/>
          <w:szCs w:val="28"/>
        </w:rPr>
      </w:pPr>
      <w:r>
        <w:rPr>
          <w:b/>
          <w:sz w:val="28"/>
          <w:szCs w:val="28"/>
        </w:rPr>
        <w:lastRenderedPageBreak/>
        <w:t>Примерные</w:t>
      </w:r>
      <w:r w:rsidR="00326674" w:rsidRPr="002A23BE">
        <w:rPr>
          <w:b/>
          <w:sz w:val="28"/>
          <w:szCs w:val="28"/>
        </w:rPr>
        <w:t xml:space="preserve"> вопросы для подготовки к </w:t>
      </w:r>
      <w:r w:rsidR="00C902BD" w:rsidRPr="002A23BE">
        <w:rPr>
          <w:b/>
          <w:sz w:val="28"/>
          <w:szCs w:val="28"/>
        </w:rPr>
        <w:t>зачету</w:t>
      </w:r>
    </w:p>
    <w:p w14:paraId="0DFAE634" w14:textId="29302F0C" w:rsidR="00D0416C" w:rsidRPr="00832526" w:rsidRDefault="009243C7" w:rsidP="002A23BE">
      <w:pPr>
        <w:numPr>
          <w:ilvl w:val="0"/>
          <w:numId w:val="5"/>
        </w:numPr>
        <w:suppressAutoHyphens/>
        <w:spacing w:after="120"/>
        <w:ind w:right="-57"/>
        <w:rPr>
          <w:b/>
          <w:i/>
          <w:sz w:val="28"/>
          <w:szCs w:val="28"/>
        </w:rPr>
      </w:pPr>
      <w:r>
        <w:rPr>
          <w:sz w:val="28"/>
          <w:szCs w:val="28"/>
        </w:rPr>
        <w:t xml:space="preserve"> </w:t>
      </w:r>
      <w:r w:rsidR="00FC2FAA" w:rsidRPr="00FC2FAA">
        <w:rPr>
          <w:sz w:val="28"/>
          <w:szCs w:val="28"/>
        </w:rPr>
        <w:t>Основные признаки, определяющие предприятие. Классификация предприятий.</w:t>
      </w:r>
    </w:p>
    <w:p w14:paraId="27B8F768" w14:textId="1E878298" w:rsidR="00832526" w:rsidRPr="00832526" w:rsidRDefault="009243C7" w:rsidP="002A23BE">
      <w:pPr>
        <w:numPr>
          <w:ilvl w:val="0"/>
          <w:numId w:val="5"/>
        </w:numPr>
        <w:suppressAutoHyphens/>
        <w:spacing w:after="120"/>
        <w:ind w:right="-57"/>
        <w:rPr>
          <w:b/>
          <w:i/>
          <w:sz w:val="28"/>
          <w:szCs w:val="28"/>
        </w:rPr>
      </w:pPr>
      <w:r>
        <w:rPr>
          <w:sz w:val="28"/>
          <w:szCs w:val="28"/>
        </w:rPr>
        <w:t xml:space="preserve"> </w:t>
      </w:r>
      <w:r w:rsidRPr="009243C7">
        <w:rPr>
          <w:sz w:val="28"/>
          <w:szCs w:val="28"/>
        </w:rPr>
        <w:t>Производственная и организационная структура построения предприятия.</w:t>
      </w:r>
    </w:p>
    <w:p w14:paraId="5F07D11E" w14:textId="23A84BDF" w:rsidR="00832526" w:rsidRPr="00F936BC" w:rsidRDefault="00F936BC" w:rsidP="002A23BE">
      <w:pPr>
        <w:numPr>
          <w:ilvl w:val="0"/>
          <w:numId w:val="5"/>
        </w:numPr>
        <w:suppressAutoHyphens/>
        <w:spacing w:after="120"/>
        <w:ind w:right="-57"/>
        <w:rPr>
          <w:b/>
          <w:i/>
          <w:sz w:val="28"/>
          <w:szCs w:val="28"/>
        </w:rPr>
      </w:pPr>
      <w:r>
        <w:rPr>
          <w:sz w:val="28"/>
          <w:szCs w:val="28"/>
        </w:rPr>
        <w:t>Моделирование объекта предметной области</w:t>
      </w:r>
      <w:r w:rsidR="00FC2FAA">
        <w:rPr>
          <w:sz w:val="28"/>
          <w:szCs w:val="28"/>
        </w:rPr>
        <w:t>.</w:t>
      </w:r>
    </w:p>
    <w:p w14:paraId="62F387C1" w14:textId="220B3977" w:rsidR="00F936BC" w:rsidRPr="00FC2FAA" w:rsidRDefault="00F936BC" w:rsidP="002A23BE">
      <w:pPr>
        <w:numPr>
          <w:ilvl w:val="0"/>
          <w:numId w:val="5"/>
        </w:numPr>
        <w:suppressAutoHyphens/>
        <w:spacing w:after="120"/>
        <w:ind w:right="-57"/>
        <w:rPr>
          <w:b/>
          <w:i/>
          <w:sz w:val="28"/>
          <w:szCs w:val="28"/>
        </w:rPr>
      </w:pPr>
      <w:r>
        <w:rPr>
          <w:sz w:val="28"/>
          <w:szCs w:val="28"/>
        </w:rPr>
        <w:t>Методы проведения обследования предприятия</w:t>
      </w:r>
      <w:r w:rsidR="00FC2FAA">
        <w:rPr>
          <w:sz w:val="28"/>
          <w:szCs w:val="28"/>
        </w:rPr>
        <w:t>.</w:t>
      </w:r>
    </w:p>
    <w:p w14:paraId="0A7361FD" w14:textId="5B618335" w:rsidR="00FC2FAA" w:rsidRPr="00F936BC" w:rsidRDefault="00FC2FAA" w:rsidP="002A23BE">
      <w:pPr>
        <w:numPr>
          <w:ilvl w:val="0"/>
          <w:numId w:val="5"/>
        </w:numPr>
        <w:suppressAutoHyphens/>
        <w:spacing w:after="120"/>
        <w:ind w:right="-57"/>
        <w:rPr>
          <w:b/>
          <w:i/>
          <w:sz w:val="28"/>
          <w:szCs w:val="28"/>
        </w:rPr>
      </w:pPr>
      <w:r w:rsidRPr="00FC2FAA">
        <w:rPr>
          <w:sz w:val="28"/>
          <w:szCs w:val="28"/>
        </w:rPr>
        <w:t>Программа и методика обследования объекта автоматизации</w:t>
      </w:r>
      <w:r>
        <w:rPr>
          <w:sz w:val="28"/>
          <w:szCs w:val="28"/>
        </w:rPr>
        <w:t>.</w:t>
      </w:r>
    </w:p>
    <w:p w14:paraId="5A19C87E" w14:textId="7D58BF18" w:rsidR="00F936BC" w:rsidRPr="00B33DE4" w:rsidRDefault="00B33DE4" w:rsidP="002A23BE">
      <w:pPr>
        <w:numPr>
          <w:ilvl w:val="0"/>
          <w:numId w:val="5"/>
        </w:numPr>
        <w:suppressAutoHyphens/>
        <w:spacing w:after="120"/>
        <w:ind w:right="-57"/>
        <w:rPr>
          <w:b/>
          <w:i/>
          <w:sz w:val="28"/>
          <w:szCs w:val="28"/>
        </w:rPr>
      </w:pPr>
      <w:r w:rsidRPr="00B33DE4">
        <w:rPr>
          <w:sz w:val="28"/>
          <w:szCs w:val="28"/>
        </w:rPr>
        <w:t>Понятие спецификаций. Функциональная спецификация. Эксплуатационная спецификация</w:t>
      </w:r>
      <w:r>
        <w:rPr>
          <w:sz w:val="28"/>
          <w:szCs w:val="28"/>
        </w:rPr>
        <w:t>.</w:t>
      </w:r>
    </w:p>
    <w:p w14:paraId="6A05D8BD" w14:textId="68969C9C" w:rsidR="00B33DE4" w:rsidRPr="00A24EE8" w:rsidRDefault="00A24EE8" w:rsidP="002A23BE">
      <w:pPr>
        <w:numPr>
          <w:ilvl w:val="0"/>
          <w:numId w:val="5"/>
        </w:numPr>
        <w:suppressAutoHyphens/>
        <w:spacing w:after="120"/>
        <w:ind w:right="-57"/>
        <w:rPr>
          <w:b/>
          <w:i/>
          <w:sz w:val="28"/>
          <w:szCs w:val="28"/>
        </w:rPr>
      </w:pPr>
      <w:r>
        <w:rPr>
          <w:sz w:val="28"/>
          <w:szCs w:val="28"/>
        </w:rPr>
        <w:t xml:space="preserve">Виды </w:t>
      </w:r>
      <w:r w:rsidRPr="00A24EE8">
        <w:rPr>
          <w:sz w:val="28"/>
          <w:szCs w:val="28"/>
        </w:rPr>
        <w:t>работ по созданию ИС предприятия</w:t>
      </w:r>
    </w:p>
    <w:p w14:paraId="7502EC47" w14:textId="11E54DD3" w:rsidR="00A24EE8" w:rsidRPr="00FF6799" w:rsidRDefault="009243C7" w:rsidP="002A23BE">
      <w:pPr>
        <w:numPr>
          <w:ilvl w:val="0"/>
          <w:numId w:val="5"/>
        </w:numPr>
        <w:suppressAutoHyphens/>
        <w:spacing w:after="120"/>
        <w:ind w:right="-57"/>
        <w:rPr>
          <w:sz w:val="28"/>
          <w:szCs w:val="28"/>
        </w:rPr>
      </w:pPr>
      <w:r w:rsidRPr="00FF6799">
        <w:rPr>
          <w:bCs/>
          <w:sz w:val="28"/>
          <w:szCs w:val="28"/>
        </w:rPr>
        <w:t>Понятие экономической информации и её структура</w:t>
      </w:r>
    </w:p>
    <w:p w14:paraId="0281B7B2" w14:textId="5EB2EEA6" w:rsidR="00FF6799" w:rsidRPr="00FF6799" w:rsidRDefault="00FF6799" w:rsidP="002A23BE">
      <w:pPr>
        <w:numPr>
          <w:ilvl w:val="0"/>
          <w:numId w:val="5"/>
        </w:numPr>
        <w:suppressAutoHyphens/>
        <w:spacing w:after="120"/>
        <w:ind w:right="-57"/>
        <w:rPr>
          <w:sz w:val="28"/>
          <w:szCs w:val="28"/>
        </w:rPr>
      </w:pPr>
      <w:r w:rsidRPr="00FF6799">
        <w:rPr>
          <w:bCs/>
          <w:sz w:val="28"/>
          <w:szCs w:val="28"/>
        </w:rPr>
        <w:t>Понятие системы. Компоненты системы. Общие свойства, характерные для системы.</w:t>
      </w:r>
    </w:p>
    <w:p w14:paraId="1B50222E" w14:textId="54D94892" w:rsidR="00FF6799" w:rsidRDefault="00FF6799" w:rsidP="002A23BE">
      <w:pPr>
        <w:numPr>
          <w:ilvl w:val="0"/>
          <w:numId w:val="5"/>
        </w:numPr>
        <w:suppressAutoHyphens/>
        <w:spacing w:after="120"/>
        <w:ind w:right="-57"/>
        <w:rPr>
          <w:sz w:val="28"/>
          <w:szCs w:val="28"/>
        </w:rPr>
      </w:pPr>
      <w:r w:rsidRPr="00FF6799">
        <w:rPr>
          <w:sz w:val="28"/>
          <w:szCs w:val="28"/>
        </w:rPr>
        <w:t>Бухгалтерский баланс как способ обобщения и группировки хозяйственных средств и источников их образования на предприятии.</w:t>
      </w:r>
    </w:p>
    <w:p w14:paraId="2FE8E78B" w14:textId="683C32D3" w:rsidR="00FF6799" w:rsidRDefault="00E425DD" w:rsidP="002A23BE">
      <w:pPr>
        <w:numPr>
          <w:ilvl w:val="0"/>
          <w:numId w:val="5"/>
        </w:numPr>
        <w:suppressAutoHyphens/>
        <w:spacing w:after="120"/>
        <w:ind w:right="-57"/>
        <w:rPr>
          <w:sz w:val="28"/>
          <w:szCs w:val="28"/>
        </w:rPr>
      </w:pPr>
      <w:r>
        <w:rPr>
          <w:sz w:val="28"/>
          <w:szCs w:val="28"/>
        </w:rPr>
        <w:t>Основные ф</w:t>
      </w:r>
      <w:r w:rsidRPr="00E425DD">
        <w:rPr>
          <w:sz w:val="28"/>
          <w:szCs w:val="28"/>
        </w:rPr>
        <w:t>акты хозяйственной деятельности предприятия.</w:t>
      </w:r>
    </w:p>
    <w:p w14:paraId="720F5F18" w14:textId="4D380CE2" w:rsidR="00E425DD" w:rsidRDefault="00E425DD" w:rsidP="002A23BE">
      <w:pPr>
        <w:numPr>
          <w:ilvl w:val="0"/>
          <w:numId w:val="5"/>
        </w:numPr>
        <w:suppressAutoHyphens/>
        <w:spacing w:after="120"/>
        <w:ind w:right="-57"/>
        <w:rPr>
          <w:sz w:val="28"/>
          <w:szCs w:val="28"/>
        </w:rPr>
      </w:pPr>
      <w:r w:rsidRPr="00E425DD">
        <w:rPr>
          <w:sz w:val="28"/>
          <w:szCs w:val="28"/>
        </w:rPr>
        <w:t>Значение бухгалтерской отчетности для управления предприятием</w:t>
      </w:r>
      <w:r>
        <w:rPr>
          <w:sz w:val="28"/>
          <w:szCs w:val="28"/>
        </w:rPr>
        <w:t>.</w:t>
      </w:r>
    </w:p>
    <w:p w14:paraId="3A89A2D1" w14:textId="7AD893D8" w:rsidR="00E425DD" w:rsidRDefault="003C2D23" w:rsidP="002A23BE">
      <w:pPr>
        <w:numPr>
          <w:ilvl w:val="0"/>
          <w:numId w:val="5"/>
        </w:numPr>
        <w:suppressAutoHyphens/>
        <w:spacing w:after="120"/>
        <w:ind w:right="-57"/>
        <w:rPr>
          <w:sz w:val="28"/>
          <w:szCs w:val="28"/>
        </w:rPr>
      </w:pPr>
      <w:r w:rsidRPr="003C2D23">
        <w:rPr>
          <w:sz w:val="28"/>
          <w:szCs w:val="28"/>
        </w:rPr>
        <w:t>Структурные элементы бухгалтерской ИС: функциональные и обеспечивающие подсистемы.</w:t>
      </w:r>
    </w:p>
    <w:p w14:paraId="7213D6E2" w14:textId="7E27982E" w:rsidR="00A36469" w:rsidRDefault="00A36469" w:rsidP="002A23BE">
      <w:pPr>
        <w:numPr>
          <w:ilvl w:val="0"/>
          <w:numId w:val="5"/>
        </w:numPr>
        <w:suppressAutoHyphens/>
        <w:spacing w:after="120"/>
        <w:ind w:right="-57"/>
        <w:rPr>
          <w:sz w:val="28"/>
          <w:szCs w:val="28"/>
        </w:rPr>
      </w:pPr>
      <w:r w:rsidRPr="00A36469">
        <w:rPr>
          <w:sz w:val="28"/>
          <w:szCs w:val="28"/>
        </w:rPr>
        <w:t>Принципы проектирования бухгалтерских ИС. Стадии и этапы разработки.</w:t>
      </w:r>
    </w:p>
    <w:p w14:paraId="3AA13AD2" w14:textId="0B43CA25" w:rsidR="003C2D23" w:rsidRDefault="003C2D23" w:rsidP="002A23BE">
      <w:pPr>
        <w:numPr>
          <w:ilvl w:val="0"/>
          <w:numId w:val="5"/>
        </w:numPr>
        <w:suppressAutoHyphens/>
        <w:spacing w:after="120"/>
        <w:ind w:right="-57"/>
        <w:rPr>
          <w:sz w:val="28"/>
          <w:szCs w:val="28"/>
        </w:rPr>
      </w:pPr>
      <w:r w:rsidRPr="003C2D23">
        <w:rPr>
          <w:sz w:val="28"/>
          <w:szCs w:val="28"/>
        </w:rPr>
        <w:t>Состав комплексов учетных бухгалтерских задач в бухгалтерской ИС.</w:t>
      </w:r>
    </w:p>
    <w:p w14:paraId="2ADD5B21" w14:textId="763428AA" w:rsidR="003C2D23" w:rsidRDefault="007A1E2D" w:rsidP="002A23BE">
      <w:pPr>
        <w:numPr>
          <w:ilvl w:val="0"/>
          <w:numId w:val="5"/>
        </w:numPr>
        <w:suppressAutoHyphens/>
        <w:spacing w:after="120"/>
        <w:ind w:right="-57"/>
        <w:rPr>
          <w:sz w:val="28"/>
          <w:szCs w:val="28"/>
        </w:rPr>
      </w:pPr>
      <w:r w:rsidRPr="007A1E2D">
        <w:rPr>
          <w:sz w:val="28"/>
          <w:szCs w:val="28"/>
        </w:rPr>
        <w:t>Учетная документация и технология ее формирования при автоматизированной обработке учетных бухгалтерских задач</w:t>
      </w:r>
    </w:p>
    <w:p w14:paraId="6F3402B7" w14:textId="6EB5E657" w:rsidR="007A1E2D" w:rsidRDefault="007A1E2D" w:rsidP="002A23BE">
      <w:pPr>
        <w:numPr>
          <w:ilvl w:val="0"/>
          <w:numId w:val="5"/>
        </w:numPr>
        <w:suppressAutoHyphens/>
        <w:spacing w:after="120"/>
        <w:ind w:right="-57"/>
        <w:rPr>
          <w:sz w:val="28"/>
          <w:szCs w:val="28"/>
        </w:rPr>
      </w:pPr>
      <w:r w:rsidRPr="007A1E2D">
        <w:rPr>
          <w:sz w:val="28"/>
          <w:szCs w:val="28"/>
        </w:rPr>
        <w:t>Модель системы счетов как основа бухгалтерской информационной системы.</w:t>
      </w:r>
    </w:p>
    <w:p w14:paraId="1F101A8F" w14:textId="50EF2989" w:rsidR="007A1E2D" w:rsidRDefault="007A1E2D" w:rsidP="002A23BE">
      <w:pPr>
        <w:numPr>
          <w:ilvl w:val="0"/>
          <w:numId w:val="5"/>
        </w:numPr>
        <w:suppressAutoHyphens/>
        <w:spacing w:after="120"/>
        <w:ind w:right="-57"/>
        <w:rPr>
          <w:sz w:val="28"/>
          <w:szCs w:val="28"/>
        </w:rPr>
      </w:pPr>
      <w:r>
        <w:rPr>
          <w:sz w:val="28"/>
          <w:szCs w:val="28"/>
        </w:rPr>
        <w:t>К</w:t>
      </w:r>
      <w:r w:rsidRPr="007A1E2D">
        <w:rPr>
          <w:sz w:val="28"/>
          <w:szCs w:val="28"/>
        </w:rPr>
        <w:t>лассификаци</w:t>
      </w:r>
      <w:r w:rsidR="00C22CE1">
        <w:rPr>
          <w:sz w:val="28"/>
          <w:szCs w:val="28"/>
        </w:rPr>
        <w:t>я</w:t>
      </w:r>
      <w:r w:rsidRPr="007A1E2D">
        <w:rPr>
          <w:sz w:val="28"/>
          <w:szCs w:val="28"/>
        </w:rPr>
        <w:t xml:space="preserve"> бухгалтерских информационных систем.</w:t>
      </w:r>
    </w:p>
    <w:p w14:paraId="02194E68" w14:textId="796A28BC" w:rsidR="00C22CE1" w:rsidRDefault="00C22CE1" w:rsidP="002A23BE">
      <w:pPr>
        <w:numPr>
          <w:ilvl w:val="0"/>
          <w:numId w:val="5"/>
        </w:numPr>
        <w:suppressAutoHyphens/>
        <w:spacing w:after="120"/>
        <w:ind w:right="-57"/>
        <w:rPr>
          <w:sz w:val="28"/>
          <w:szCs w:val="28"/>
        </w:rPr>
      </w:pPr>
      <w:r w:rsidRPr="00C22CE1">
        <w:rPr>
          <w:sz w:val="28"/>
          <w:szCs w:val="28"/>
        </w:rPr>
        <w:lastRenderedPageBreak/>
        <w:t>Сравнительные характеристики различных бухгалтерских ИС.</w:t>
      </w:r>
    </w:p>
    <w:p w14:paraId="60008708" w14:textId="4FB709C6" w:rsidR="002A23BE" w:rsidRPr="006B48B1" w:rsidRDefault="00C22CE1" w:rsidP="006B48B1">
      <w:pPr>
        <w:numPr>
          <w:ilvl w:val="0"/>
          <w:numId w:val="5"/>
        </w:numPr>
        <w:suppressAutoHyphens/>
        <w:spacing w:after="120"/>
        <w:ind w:right="-57"/>
        <w:rPr>
          <w:sz w:val="28"/>
          <w:szCs w:val="28"/>
        </w:rPr>
      </w:pPr>
      <w:r w:rsidRPr="00C22CE1">
        <w:rPr>
          <w:sz w:val="28"/>
          <w:szCs w:val="28"/>
        </w:rPr>
        <w:t>Перспективы развития ИС бухгалтерского учета в свете общих тенденций развития и совершенствования информационных технологий.</w:t>
      </w:r>
    </w:p>
    <w:p w14:paraId="5CD7BDC5" w14:textId="77777777" w:rsidR="002A23BE" w:rsidRDefault="002A23BE" w:rsidP="0030711D">
      <w:pPr>
        <w:suppressAutoHyphens/>
        <w:spacing w:after="120" w:line="240" w:lineRule="auto"/>
        <w:ind w:right="-57" w:firstLine="360"/>
        <w:jc w:val="center"/>
        <w:rPr>
          <w:b/>
          <w:sz w:val="28"/>
          <w:szCs w:val="28"/>
        </w:rPr>
      </w:pPr>
    </w:p>
    <w:p w14:paraId="45A5259B" w14:textId="2CC00049" w:rsidR="006F27C8" w:rsidRPr="002A23BE" w:rsidRDefault="002A23BE" w:rsidP="0030711D">
      <w:pPr>
        <w:suppressAutoHyphens/>
        <w:spacing w:after="120" w:line="240" w:lineRule="auto"/>
        <w:ind w:right="-57" w:firstLine="360"/>
        <w:jc w:val="center"/>
        <w:rPr>
          <w:b/>
          <w:sz w:val="28"/>
          <w:szCs w:val="28"/>
        </w:rPr>
      </w:pPr>
      <w:r w:rsidRPr="002A23BE">
        <w:rPr>
          <w:b/>
          <w:sz w:val="28"/>
          <w:szCs w:val="28"/>
        </w:rPr>
        <w:t>Примерные задания</w:t>
      </w:r>
      <w:r w:rsidR="00A748C6" w:rsidRPr="002A23BE">
        <w:rPr>
          <w:b/>
          <w:sz w:val="28"/>
          <w:szCs w:val="28"/>
        </w:rPr>
        <w:t xml:space="preserve"> для подготовки к </w:t>
      </w:r>
      <w:r w:rsidR="00C902BD" w:rsidRPr="002A23BE">
        <w:rPr>
          <w:b/>
          <w:sz w:val="28"/>
          <w:szCs w:val="28"/>
        </w:rPr>
        <w:t>зачету</w:t>
      </w:r>
    </w:p>
    <w:p w14:paraId="0D52CCD5"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1 </w:t>
      </w:r>
    </w:p>
    <w:p w14:paraId="51BDD477" w14:textId="64B73709" w:rsidR="00251EC3" w:rsidRDefault="00251EC3" w:rsidP="002A23BE">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2A23BE">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2A23BE">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2A23BE">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1E5F7FCE" w:rsidR="00622DC9" w:rsidRDefault="005A3837" w:rsidP="002A23BE">
      <w:pPr>
        <w:suppressAutoHyphens/>
        <w:spacing w:after="120"/>
        <w:ind w:right="-57" w:firstLine="360"/>
        <w:rPr>
          <w:sz w:val="28"/>
          <w:szCs w:val="28"/>
        </w:rPr>
      </w:pPr>
      <w:r>
        <w:rPr>
          <w:sz w:val="28"/>
          <w:szCs w:val="28"/>
        </w:rPr>
        <w:t>Выполнить:</w:t>
      </w:r>
    </w:p>
    <w:p w14:paraId="50B6BBD4" w14:textId="5FE7AA10" w:rsidR="005A3837" w:rsidRDefault="005A3837" w:rsidP="002A23BE">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2A23BE">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5D592988" w:rsidR="00931A28" w:rsidRDefault="00931A28" w:rsidP="002A23BE">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409B2976" w14:textId="6C6F29C8" w:rsidR="006B48B1" w:rsidRDefault="006B48B1" w:rsidP="006B48B1">
      <w:pPr>
        <w:pStyle w:val="af6"/>
        <w:suppressAutoHyphens/>
        <w:spacing w:after="120"/>
        <w:ind w:right="-57" w:firstLine="0"/>
        <w:rPr>
          <w:szCs w:val="28"/>
        </w:rPr>
      </w:pPr>
    </w:p>
    <w:p w14:paraId="7FA2CB33" w14:textId="00027306" w:rsidR="006B48B1" w:rsidRDefault="006B48B1" w:rsidP="006B48B1">
      <w:pPr>
        <w:pStyle w:val="af6"/>
        <w:suppressAutoHyphens/>
        <w:spacing w:after="120"/>
        <w:ind w:right="-57" w:firstLine="0"/>
        <w:rPr>
          <w:szCs w:val="28"/>
        </w:rPr>
      </w:pPr>
    </w:p>
    <w:p w14:paraId="790368F8" w14:textId="77777777" w:rsidR="006B48B1" w:rsidRPr="00F21E08" w:rsidRDefault="006B48B1" w:rsidP="006B48B1">
      <w:pPr>
        <w:pStyle w:val="af6"/>
        <w:suppressAutoHyphens/>
        <w:spacing w:after="120"/>
        <w:ind w:right="-57" w:firstLine="0"/>
        <w:rPr>
          <w:szCs w:val="28"/>
        </w:rPr>
      </w:pPr>
    </w:p>
    <w:p w14:paraId="5C80D44F"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lastRenderedPageBreak/>
        <w:t xml:space="preserve">Задание 2 </w:t>
      </w:r>
    </w:p>
    <w:p w14:paraId="6B186E8B" w14:textId="77777777" w:rsidR="00BD53C1" w:rsidRPr="00BD53C1" w:rsidRDefault="00BD53C1" w:rsidP="002A23BE">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12.05 оплатил счет за поставку столов, что нашло отражение в банковской выписке от 12.05. </w:t>
      </w:r>
    </w:p>
    <w:p w14:paraId="55741BCD" w14:textId="77777777" w:rsidR="00BD53C1" w:rsidRPr="00BD53C1" w:rsidRDefault="00BD53C1" w:rsidP="002A23BE">
      <w:pPr>
        <w:suppressAutoHyphens/>
        <w:spacing w:after="120"/>
        <w:ind w:right="-57" w:firstLine="360"/>
        <w:rPr>
          <w:sz w:val="28"/>
          <w:szCs w:val="28"/>
        </w:rPr>
      </w:pPr>
      <w:r w:rsidRPr="00BD53C1">
        <w:rPr>
          <w:sz w:val="28"/>
          <w:szCs w:val="28"/>
        </w:rPr>
        <w:t>Выполнить:</w:t>
      </w:r>
    </w:p>
    <w:p w14:paraId="64E356F5" w14:textId="06D8EC22" w:rsidR="00BD53C1" w:rsidRPr="00BD53C1" w:rsidRDefault="00BD53C1" w:rsidP="002A23BE">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2A23BE">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18C1A70" w14:textId="3598F3BF" w:rsidR="00931A28" w:rsidRPr="002458D7" w:rsidRDefault="00931A28" w:rsidP="002A23BE">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598DDCFC" w14:textId="77777777" w:rsidR="00931A28" w:rsidRPr="00931A28" w:rsidRDefault="00931A28" w:rsidP="00931A28">
      <w:pPr>
        <w:suppressAutoHyphens/>
        <w:spacing w:after="120" w:line="240" w:lineRule="auto"/>
        <w:ind w:right="-57" w:firstLine="360"/>
        <w:rPr>
          <w:sz w:val="28"/>
          <w:szCs w:val="28"/>
        </w:rPr>
      </w:pPr>
    </w:p>
    <w:p w14:paraId="0E3431F3" w14:textId="4C2D4C98" w:rsidR="004F0667" w:rsidRDefault="003F4B9B" w:rsidP="002A23BE">
      <w:pPr>
        <w:pStyle w:val="1"/>
        <w:numPr>
          <w:ilvl w:val="0"/>
          <w:numId w:val="31"/>
        </w:numPr>
        <w:spacing w:before="0" w:after="120"/>
      </w:pPr>
      <w:bookmarkStart w:id="42" w:name="_Toc5029569"/>
      <w:bookmarkStart w:id="43" w:name="_Toc5052154"/>
      <w:bookmarkStart w:id="44" w:name="_Toc5795818"/>
      <w:bookmarkStart w:id="45" w:name="_Toc134483974"/>
      <w:r w:rsidRPr="00903163">
        <w:t>Перечень основной и дополнительной учебной литературы</w:t>
      </w:r>
      <w:bookmarkEnd w:id="42"/>
      <w:bookmarkEnd w:id="43"/>
      <w:bookmarkEnd w:id="44"/>
      <w:r w:rsidR="00D55BD6">
        <w:t xml:space="preserve">, </w:t>
      </w:r>
      <w:r w:rsidR="00D55BD6" w:rsidRPr="00C04AD1">
        <w:t>необходимой для освоения дисциплины</w:t>
      </w:r>
      <w:bookmarkEnd w:id="45"/>
    </w:p>
    <w:p w14:paraId="306B3ED7" w14:textId="5CB60C00" w:rsidR="00B91A87" w:rsidRPr="002A23BE" w:rsidRDefault="002A23BE" w:rsidP="00B91A87">
      <w:pPr>
        <w:ind w:firstLine="0"/>
        <w:rPr>
          <w:b/>
          <w:i/>
          <w:sz w:val="28"/>
          <w:szCs w:val="28"/>
        </w:rPr>
      </w:pPr>
      <w:r>
        <w:rPr>
          <w:b/>
          <w:sz w:val="28"/>
          <w:szCs w:val="28"/>
        </w:rPr>
        <w:t xml:space="preserve">      </w:t>
      </w:r>
      <w:r w:rsidR="00B91A87" w:rsidRPr="002A23BE">
        <w:rPr>
          <w:b/>
          <w:i/>
          <w:sz w:val="28"/>
          <w:szCs w:val="28"/>
        </w:rPr>
        <w:t>Законодательные и нормативно-правовые акты</w:t>
      </w:r>
      <w:r>
        <w:rPr>
          <w:b/>
          <w:i/>
          <w:sz w:val="28"/>
          <w:szCs w:val="28"/>
        </w:rPr>
        <w:t>:</w:t>
      </w:r>
    </w:p>
    <w:p w14:paraId="56540781" w14:textId="77777777" w:rsidR="00D126E8" w:rsidRPr="00BE6674" w:rsidRDefault="00D126E8" w:rsidP="002A23BE">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2A23BE">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2A23BE">
      <w:pPr>
        <w:pStyle w:val="Default"/>
        <w:numPr>
          <w:ilvl w:val="0"/>
          <w:numId w:val="25"/>
        </w:numPr>
        <w:autoSpaceDE/>
        <w:autoSpaceDN/>
        <w:adjustRightInd/>
        <w:spacing w:line="360" w:lineRule="auto"/>
        <w:jc w:val="both"/>
        <w:rPr>
          <w:sz w:val="28"/>
          <w:szCs w:val="32"/>
        </w:rPr>
      </w:pPr>
      <w:r w:rsidRPr="00A01785">
        <w:rPr>
          <w:sz w:val="28"/>
          <w:szCs w:val="28"/>
        </w:rPr>
        <w:lastRenderedPageBreak/>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 бухгалтерском учете» N402-ФЗ от 06.12.2011 (ред. от 04.11.2014)</w:t>
      </w:r>
    </w:p>
    <w:p w14:paraId="2015E223" w14:textId="77777777" w:rsidR="00D126E8" w:rsidRPr="00BE6674" w:rsidRDefault="00D126E8" w:rsidP="002A23BE">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2A23BE">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2A23BE">
      <w:pPr>
        <w:numPr>
          <w:ilvl w:val="0"/>
          <w:numId w:val="25"/>
        </w:numPr>
        <w:rPr>
          <w:sz w:val="28"/>
          <w:szCs w:val="32"/>
        </w:rPr>
      </w:pPr>
      <w:r w:rsidRPr="00BE6674">
        <w:rPr>
          <w:sz w:val="28"/>
          <w:szCs w:val="32"/>
        </w:rPr>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2A23BE">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2A23BE">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2A23BE">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2A23BE">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2A23BE">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2A23BE">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2A23BE">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2A23BE">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2A23BE">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2A23BE">
      <w:pPr>
        <w:numPr>
          <w:ilvl w:val="0"/>
          <w:numId w:val="25"/>
        </w:numPr>
        <w:rPr>
          <w:sz w:val="28"/>
          <w:szCs w:val="32"/>
        </w:rPr>
      </w:pPr>
      <w:r w:rsidRPr="00D126E8">
        <w:rPr>
          <w:sz w:val="28"/>
          <w:szCs w:val="32"/>
        </w:rPr>
        <w:lastRenderedPageBreak/>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5"/>
    <w:p w14:paraId="44F7AC8F" w14:textId="46720C28" w:rsidR="00221197" w:rsidRPr="002A23BE" w:rsidRDefault="002A23BE" w:rsidP="002A23BE">
      <w:pPr>
        <w:spacing w:after="120" w:line="276" w:lineRule="auto"/>
        <w:ind w:left="720" w:firstLine="0"/>
        <w:rPr>
          <w:b/>
          <w:i/>
          <w:sz w:val="28"/>
          <w:szCs w:val="28"/>
        </w:rPr>
      </w:pPr>
      <w:r w:rsidRPr="002A23BE">
        <w:rPr>
          <w:b/>
          <w:i/>
          <w:sz w:val="28"/>
          <w:szCs w:val="28"/>
        </w:rPr>
        <w:t>О</w:t>
      </w:r>
      <w:r w:rsidR="00221197" w:rsidRPr="002A23BE">
        <w:rPr>
          <w:b/>
          <w:i/>
          <w:sz w:val="28"/>
          <w:szCs w:val="28"/>
        </w:rPr>
        <w:t>сновная</w:t>
      </w:r>
      <w:r w:rsidRPr="002A23BE">
        <w:rPr>
          <w:b/>
          <w:i/>
          <w:sz w:val="28"/>
          <w:szCs w:val="28"/>
        </w:rPr>
        <w:t xml:space="preserve"> литература:</w:t>
      </w:r>
    </w:p>
    <w:p w14:paraId="3A50A81D" w14:textId="6F1EB2E6" w:rsidR="003A0F68" w:rsidRDefault="001B7159" w:rsidP="001B7159">
      <w:pPr>
        <w:pStyle w:val="af6"/>
        <w:numPr>
          <w:ilvl w:val="0"/>
          <w:numId w:val="25"/>
        </w:numPr>
        <w:spacing w:after="200" w:line="276" w:lineRule="auto"/>
        <w:rPr>
          <w:szCs w:val="28"/>
          <w:shd w:val="clear" w:color="auto" w:fill="FFFFFF"/>
        </w:rPr>
      </w:pPr>
      <w:bookmarkStart w:id="46" w:name="_Toc5052155"/>
      <w:bookmarkStart w:id="47" w:name="_Toc5795819"/>
      <w:r w:rsidRPr="001B7159">
        <w:rPr>
          <w:szCs w:val="28"/>
          <w:shd w:val="clear" w:color="auto" w:fill="FFFFFF"/>
        </w:rPr>
        <w:t xml:space="preserve">Бухгалтерский учет: учебник для студентов вузов, </w:t>
      </w:r>
      <w:proofErr w:type="spellStart"/>
      <w:r w:rsidRPr="001B7159">
        <w:rPr>
          <w:szCs w:val="28"/>
          <w:shd w:val="clear" w:color="auto" w:fill="FFFFFF"/>
        </w:rPr>
        <w:t>обуч</w:t>
      </w:r>
      <w:proofErr w:type="spellEnd"/>
      <w:r w:rsidRPr="001B7159">
        <w:rPr>
          <w:szCs w:val="28"/>
          <w:shd w:val="clear" w:color="auto" w:fill="FFFFFF"/>
        </w:rPr>
        <w:t xml:space="preserve">. по напр. "Экономика" (уровень </w:t>
      </w:r>
      <w:proofErr w:type="spellStart"/>
      <w:r w:rsidRPr="001B7159">
        <w:rPr>
          <w:szCs w:val="28"/>
          <w:shd w:val="clear" w:color="auto" w:fill="FFFFFF"/>
        </w:rPr>
        <w:t>подгот</w:t>
      </w:r>
      <w:proofErr w:type="spellEnd"/>
      <w:r w:rsidRPr="001B7159">
        <w:rPr>
          <w:szCs w:val="28"/>
          <w:shd w:val="clear" w:color="auto" w:fill="FFFFFF"/>
        </w:rPr>
        <w:t>. "бакалавр") / В.</w:t>
      </w:r>
      <w:r>
        <w:rPr>
          <w:szCs w:val="28"/>
          <w:shd w:val="clear" w:color="auto" w:fill="FFFFFF"/>
        </w:rPr>
        <w:t xml:space="preserve"> </w:t>
      </w:r>
      <w:r w:rsidRPr="001B7159">
        <w:rPr>
          <w:szCs w:val="28"/>
          <w:shd w:val="clear" w:color="auto" w:fill="FFFFFF"/>
        </w:rPr>
        <w:t xml:space="preserve">Г. </w:t>
      </w:r>
      <w:proofErr w:type="spellStart"/>
      <w:r w:rsidRPr="001B7159">
        <w:rPr>
          <w:szCs w:val="28"/>
          <w:shd w:val="clear" w:color="auto" w:fill="FFFFFF"/>
        </w:rPr>
        <w:t>Гетьман</w:t>
      </w:r>
      <w:proofErr w:type="spellEnd"/>
      <w:r w:rsidRPr="001B7159">
        <w:rPr>
          <w:szCs w:val="28"/>
          <w:shd w:val="clear" w:color="auto" w:fill="FFFFFF"/>
        </w:rPr>
        <w:t xml:space="preserve"> [и др.]; </w:t>
      </w:r>
      <w:proofErr w:type="spellStart"/>
      <w:r w:rsidRPr="001B7159">
        <w:rPr>
          <w:szCs w:val="28"/>
          <w:shd w:val="clear" w:color="auto" w:fill="FFFFFF"/>
        </w:rPr>
        <w:t>Финуниверситет</w:t>
      </w:r>
      <w:proofErr w:type="spellEnd"/>
      <w:r w:rsidRPr="001B7159">
        <w:rPr>
          <w:szCs w:val="28"/>
          <w:shd w:val="clear" w:color="auto" w:fill="FFFFFF"/>
        </w:rPr>
        <w:t>; под ред. В.</w:t>
      </w:r>
      <w:r>
        <w:rPr>
          <w:szCs w:val="28"/>
          <w:shd w:val="clear" w:color="auto" w:fill="FFFFFF"/>
        </w:rPr>
        <w:t xml:space="preserve"> </w:t>
      </w:r>
      <w:r w:rsidRPr="001B7159">
        <w:rPr>
          <w:szCs w:val="28"/>
          <w:shd w:val="clear" w:color="auto" w:fill="FFFFFF"/>
        </w:rPr>
        <w:t xml:space="preserve">Г. </w:t>
      </w:r>
      <w:proofErr w:type="spellStart"/>
      <w:r w:rsidRPr="001B7159">
        <w:rPr>
          <w:szCs w:val="28"/>
          <w:shd w:val="clear" w:color="auto" w:fill="FFFFFF"/>
        </w:rPr>
        <w:t>Гетьмана</w:t>
      </w:r>
      <w:proofErr w:type="spellEnd"/>
      <w:r w:rsidRPr="001B7159">
        <w:rPr>
          <w:szCs w:val="28"/>
          <w:shd w:val="clear" w:color="auto" w:fill="FFFFFF"/>
        </w:rPr>
        <w:t xml:space="preserve">. </w:t>
      </w:r>
      <w:r>
        <w:rPr>
          <w:szCs w:val="28"/>
          <w:shd w:val="clear" w:color="auto" w:fill="FFFFFF"/>
        </w:rPr>
        <w:t>–</w:t>
      </w:r>
      <w:r w:rsidRPr="001B7159">
        <w:rPr>
          <w:szCs w:val="28"/>
          <w:shd w:val="clear" w:color="auto" w:fill="FFFFFF"/>
        </w:rPr>
        <w:t xml:space="preserve"> </w:t>
      </w:r>
      <w:proofErr w:type="gramStart"/>
      <w:r w:rsidRPr="001B7159">
        <w:rPr>
          <w:szCs w:val="28"/>
          <w:shd w:val="clear" w:color="auto" w:fill="FFFFFF"/>
        </w:rPr>
        <w:t>Москва</w:t>
      </w:r>
      <w:r>
        <w:rPr>
          <w:szCs w:val="28"/>
          <w:shd w:val="clear" w:color="auto" w:fill="FFFFFF"/>
        </w:rPr>
        <w:t xml:space="preserve"> </w:t>
      </w:r>
      <w:r w:rsidRPr="001B7159">
        <w:rPr>
          <w:szCs w:val="28"/>
          <w:shd w:val="clear" w:color="auto" w:fill="FFFFFF"/>
        </w:rPr>
        <w:t>:</w:t>
      </w:r>
      <w:proofErr w:type="gramEnd"/>
      <w:r w:rsidRPr="001B7159">
        <w:rPr>
          <w:szCs w:val="28"/>
          <w:shd w:val="clear" w:color="auto" w:fill="FFFFFF"/>
        </w:rPr>
        <w:t xml:space="preserve"> Инфра-М, 2014, 2017, 2019. - 601 с. - (Высшее образование: </w:t>
      </w:r>
      <w:proofErr w:type="spellStart"/>
      <w:r w:rsidRPr="001B7159">
        <w:rPr>
          <w:szCs w:val="28"/>
          <w:shd w:val="clear" w:color="auto" w:fill="FFFFFF"/>
        </w:rPr>
        <w:t>Бакалавриат</w:t>
      </w:r>
      <w:proofErr w:type="spellEnd"/>
      <w:r w:rsidRPr="001B7159">
        <w:rPr>
          <w:szCs w:val="28"/>
          <w:shd w:val="clear" w:color="auto" w:fill="FFFFFF"/>
        </w:rPr>
        <w:t>).</w:t>
      </w:r>
      <w:r>
        <w:rPr>
          <w:szCs w:val="28"/>
          <w:shd w:val="clear" w:color="auto" w:fill="FFFFFF"/>
        </w:rPr>
        <w:t xml:space="preserve"> </w:t>
      </w:r>
      <w:r w:rsidRPr="001B7159">
        <w:rPr>
          <w:szCs w:val="28"/>
          <w:shd w:val="clear" w:color="auto" w:fill="FFFFFF"/>
        </w:rPr>
        <w:t xml:space="preserve">– </w:t>
      </w:r>
      <w:proofErr w:type="gramStart"/>
      <w:r w:rsidRPr="001B7159">
        <w:rPr>
          <w:szCs w:val="28"/>
          <w:shd w:val="clear" w:color="auto" w:fill="FFFFFF"/>
        </w:rPr>
        <w:t>Текст :</w:t>
      </w:r>
      <w:proofErr w:type="gramEnd"/>
      <w:r w:rsidRPr="001B7159">
        <w:rPr>
          <w:szCs w:val="28"/>
          <w:shd w:val="clear" w:color="auto" w:fill="FFFFFF"/>
        </w:rPr>
        <w:t xml:space="preserve"> непосредственный.</w:t>
      </w:r>
      <w:r>
        <w:rPr>
          <w:szCs w:val="28"/>
          <w:shd w:val="clear" w:color="auto" w:fill="FFFFFF"/>
        </w:rPr>
        <w:t xml:space="preserve"> – То же </w:t>
      </w:r>
      <w:r w:rsidR="00805F44">
        <w:rPr>
          <w:szCs w:val="28"/>
          <w:shd w:val="clear" w:color="auto" w:fill="FFFFFF"/>
        </w:rPr>
        <w:t>2023. - ЭБС ZNANIUM</w:t>
      </w:r>
      <w:r w:rsidRPr="001B7159">
        <w:rPr>
          <w:szCs w:val="28"/>
          <w:shd w:val="clear" w:color="auto" w:fill="FFFFFF"/>
        </w:rPr>
        <w:t>. – URL: https://znanium.com/catalog/pro</w:t>
      </w:r>
      <w:r w:rsidR="00805F44">
        <w:rPr>
          <w:szCs w:val="28"/>
          <w:shd w:val="clear" w:color="auto" w:fill="FFFFFF"/>
        </w:rPr>
        <w:t>duct/1983269 (дата обращения: 29</w:t>
      </w:r>
      <w:r>
        <w:rPr>
          <w:szCs w:val="28"/>
          <w:shd w:val="clear" w:color="auto" w:fill="FFFFFF"/>
        </w:rPr>
        <w:t>.05</w:t>
      </w:r>
      <w:r w:rsidR="00805F44">
        <w:rPr>
          <w:szCs w:val="28"/>
          <w:shd w:val="clear" w:color="auto" w:fill="FFFFFF"/>
        </w:rPr>
        <w:t>.2024</w:t>
      </w:r>
      <w:r w:rsidRPr="001B7159">
        <w:rPr>
          <w:szCs w:val="28"/>
          <w:shd w:val="clear" w:color="auto" w:fill="FFFFFF"/>
        </w:rPr>
        <w:t xml:space="preserve">).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434E3774" w14:textId="4989B897" w:rsidR="003A0F68" w:rsidRPr="00BD697E" w:rsidRDefault="001B7159" w:rsidP="001B7159">
      <w:pPr>
        <w:pStyle w:val="af6"/>
        <w:numPr>
          <w:ilvl w:val="0"/>
          <w:numId w:val="25"/>
        </w:numPr>
        <w:spacing w:line="276" w:lineRule="auto"/>
        <w:rPr>
          <w:rStyle w:val="apple-converted-space"/>
          <w:szCs w:val="28"/>
          <w:shd w:val="clear" w:color="auto" w:fill="FFFFFF"/>
        </w:rPr>
      </w:pPr>
      <w:proofErr w:type="spellStart"/>
      <w:r w:rsidRPr="001B7159">
        <w:rPr>
          <w:szCs w:val="28"/>
          <w:shd w:val="clear" w:color="auto" w:fill="FFFFFF"/>
        </w:rPr>
        <w:t>Балдин</w:t>
      </w:r>
      <w:proofErr w:type="spellEnd"/>
      <w:r w:rsidRPr="001B7159">
        <w:rPr>
          <w:szCs w:val="28"/>
          <w:shd w:val="clear" w:color="auto" w:fill="FFFFFF"/>
        </w:rPr>
        <w:t xml:space="preserve">, К. В. Информационные системы в </w:t>
      </w:r>
      <w:proofErr w:type="gramStart"/>
      <w:r w:rsidRPr="001B7159">
        <w:rPr>
          <w:szCs w:val="28"/>
          <w:shd w:val="clear" w:color="auto" w:fill="FFFFFF"/>
        </w:rPr>
        <w:t>экономике :</w:t>
      </w:r>
      <w:proofErr w:type="gramEnd"/>
      <w:r w:rsidRPr="001B7159">
        <w:rPr>
          <w:szCs w:val="28"/>
          <w:shd w:val="clear" w:color="auto" w:fill="FFFFFF"/>
        </w:rPr>
        <w:t xml:space="preserve"> учебное пособие / К. В. </w:t>
      </w:r>
      <w:proofErr w:type="spellStart"/>
      <w:r w:rsidRPr="001B7159">
        <w:rPr>
          <w:szCs w:val="28"/>
          <w:shd w:val="clear" w:color="auto" w:fill="FFFFFF"/>
        </w:rPr>
        <w:t>Балдин</w:t>
      </w:r>
      <w:proofErr w:type="spellEnd"/>
      <w:r w:rsidRPr="001B7159">
        <w:rPr>
          <w:szCs w:val="28"/>
          <w:shd w:val="clear" w:color="auto" w:fill="FFFFFF"/>
        </w:rPr>
        <w:t xml:space="preserve">. - </w:t>
      </w:r>
      <w:proofErr w:type="gramStart"/>
      <w:r w:rsidRPr="001B7159">
        <w:rPr>
          <w:szCs w:val="28"/>
          <w:shd w:val="clear" w:color="auto" w:fill="FFFFFF"/>
        </w:rPr>
        <w:t>Москва :</w:t>
      </w:r>
      <w:proofErr w:type="gramEnd"/>
      <w:r w:rsidRPr="001B7159">
        <w:rPr>
          <w:szCs w:val="28"/>
          <w:shd w:val="clear" w:color="auto" w:fill="FFFFFF"/>
        </w:rPr>
        <w:t xml:space="preserve"> ИНФРА-М, 2022. - 218 с. — (Высшее образование:</w:t>
      </w:r>
      <w:r w:rsidR="00805F44">
        <w:rPr>
          <w:szCs w:val="28"/>
          <w:shd w:val="clear" w:color="auto" w:fill="FFFFFF"/>
        </w:rPr>
        <w:t xml:space="preserve"> </w:t>
      </w:r>
      <w:proofErr w:type="spellStart"/>
      <w:r w:rsidR="00805F44">
        <w:rPr>
          <w:szCs w:val="28"/>
          <w:shd w:val="clear" w:color="auto" w:fill="FFFFFF"/>
        </w:rPr>
        <w:t>Бакалавриат</w:t>
      </w:r>
      <w:proofErr w:type="spellEnd"/>
      <w:r w:rsidR="00805F44">
        <w:rPr>
          <w:szCs w:val="28"/>
          <w:shd w:val="clear" w:color="auto" w:fill="FFFFFF"/>
        </w:rPr>
        <w:t>). - ЭБС ZNANIUM</w:t>
      </w:r>
      <w:r w:rsidRPr="001B7159">
        <w:rPr>
          <w:szCs w:val="28"/>
          <w:shd w:val="clear" w:color="auto" w:fill="FFFFFF"/>
        </w:rPr>
        <w:t>. - URL: https://znanium.com/catalog/pro</w:t>
      </w:r>
      <w:r w:rsidR="00805F44">
        <w:rPr>
          <w:szCs w:val="28"/>
          <w:shd w:val="clear" w:color="auto" w:fill="FFFFFF"/>
        </w:rPr>
        <w:t>duct/1817522 (дата обращения: 29.05.2024</w:t>
      </w:r>
      <w:r w:rsidRPr="001B7159">
        <w:rPr>
          <w:szCs w:val="28"/>
          <w:shd w:val="clear" w:color="auto" w:fill="FFFFFF"/>
        </w:rPr>
        <w:t xml:space="preserve">).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3861840B" w14:textId="6652B546" w:rsidR="00763610" w:rsidRPr="00763610" w:rsidRDefault="001B7159" w:rsidP="001B7159">
      <w:pPr>
        <w:pStyle w:val="Default"/>
        <w:numPr>
          <w:ilvl w:val="0"/>
          <w:numId w:val="25"/>
        </w:numPr>
        <w:spacing w:line="276" w:lineRule="auto"/>
        <w:jc w:val="both"/>
        <w:rPr>
          <w:color w:val="auto"/>
          <w:sz w:val="28"/>
          <w:szCs w:val="28"/>
        </w:rPr>
      </w:pPr>
      <w:r w:rsidRPr="001B7159">
        <w:rPr>
          <w:color w:val="auto"/>
          <w:sz w:val="28"/>
          <w:szCs w:val="28"/>
          <w:shd w:val="clear" w:color="auto" w:fill="FFFFFF"/>
        </w:rPr>
        <w:t>Заботина, Н.</w:t>
      </w:r>
      <w:r>
        <w:rPr>
          <w:color w:val="auto"/>
          <w:sz w:val="28"/>
          <w:szCs w:val="28"/>
          <w:shd w:val="clear" w:color="auto" w:fill="FFFFFF"/>
        </w:rPr>
        <w:t xml:space="preserve"> </w:t>
      </w:r>
      <w:r w:rsidRPr="001B7159">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1B7159">
        <w:rPr>
          <w:color w:val="auto"/>
          <w:sz w:val="28"/>
          <w:szCs w:val="28"/>
          <w:shd w:val="clear" w:color="auto" w:fill="FFFFFF"/>
        </w:rPr>
        <w:t xml:space="preserve">Н. Заботина. – </w:t>
      </w:r>
      <w:proofErr w:type="gramStart"/>
      <w:r w:rsidRPr="001B7159">
        <w:rPr>
          <w:color w:val="auto"/>
          <w:sz w:val="28"/>
          <w:szCs w:val="28"/>
          <w:shd w:val="clear" w:color="auto" w:fill="FFFFFF"/>
        </w:rPr>
        <w:t>Москва</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ИНФРА-М, 2020. – 331 с.</w:t>
      </w:r>
      <w:r>
        <w:rPr>
          <w:color w:val="auto"/>
          <w:sz w:val="28"/>
          <w:szCs w:val="28"/>
          <w:shd w:val="clear" w:color="auto" w:fill="FFFFFF"/>
        </w:rPr>
        <w:t xml:space="preserve"> </w:t>
      </w:r>
      <w:r w:rsidRPr="001B7159">
        <w:rPr>
          <w:color w:val="auto"/>
          <w:sz w:val="28"/>
          <w:szCs w:val="28"/>
          <w:shd w:val="clear" w:color="auto" w:fill="FFFFFF"/>
        </w:rPr>
        <w:t>— (Высшее образование:</w:t>
      </w:r>
      <w:r w:rsidR="00805F44">
        <w:rPr>
          <w:color w:val="auto"/>
          <w:sz w:val="28"/>
          <w:szCs w:val="28"/>
          <w:shd w:val="clear" w:color="auto" w:fill="FFFFFF"/>
        </w:rPr>
        <w:t xml:space="preserve"> </w:t>
      </w:r>
      <w:proofErr w:type="spellStart"/>
      <w:r w:rsidR="00805F44">
        <w:rPr>
          <w:color w:val="auto"/>
          <w:sz w:val="28"/>
          <w:szCs w:val="28"/>
          <w:shd w:val="clear" w:color="auto" w:fill="FFFFFF"/>
        </w:rPr>
        <w:t>Бакалавриат</w:t>
      </w:r>
      <w:proofErr w:type="spellEnd"/>
      <w:r w:rsidR="00805F44">
        <w:rPr>
          <w:color w:val="auto"/>
          <w:sz w:val="28"/>
          <w:szCs w:val="28"/>
          <w:shd w:val="clear" w:color="auto" w:fill="FFFFFF"/>
        </w:rPr>
        <w:t>). – ЭБС ZNANIUM</w:t>
      </w:r>
      <w:r w:rsidRPr="001B7159">
        <w:rPr>
          <w:color w:val="auto"/>
          <w:sz w:val="28"/>
          <w:szCs w:val="28"/>
          <w:shd w:val="clear" w:color="auto" w:fill="FFFFFF"/>
        </w:rPr>
        <w:t>. – URL: http://znanium.com/catalog/pro</w:t>
      </w:r>
      <w:r w:rsidR="00805F44">
        <w:rPr>
          <w:color w:val="auto"/>
          <w:sz w:val="28"/>
          <w:szCs w:val="28"/>
          <w:shd w:val="clear" w:color="auto" w:fill="FFFFFF"/>
        </w:rPr>
        <w:t>duct/1036508 (дата обращения: 29</w:t>
      </w:r>
      <w:r>
        <w:rPr>
          <w:color w:val="auto"/>
          <w:sz w:val="28"/>
          <w:szCs w:val="28"/>
          <w:shd w:val="clear" w:color="auto" w:fill="FFFFFF"/>
        </w:rPr>
        <w:t>.05</w:t>
      </w:r>
      <w:r w:rsidR="00805F44">
        <w:rPr>
          <w:color w:val="auto"/>
          <w:sz w:val="28"/>
          <w:szCs w:val="28"/>
          <w:shd w:val="clear" w:color="auto" w:fill="FFFFFF"/>
        </w:rPr>
        <w:t>.2024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электронный.</w:t>
      </w:r>
    </w:p>
    <w:p w14:paraId="67DA190F" w14:textId="6342E118" w:rsidR="00C144ED" w:rsidRPr="00C144ED" w:rsidRDefault="00805F44" w:rsidP="00805F44">
      <w:pPr>
        <w:pStyle w:val="Default"/>
        <w:numPr>
          <w:ilvl w:val="0"/>
          <w:numId w:val="25"/>
        </w:numPr>
        <w:spacing w:line="276" w:lineRule="auto"/>
        <w:jc w:val="both"/>
        <w:rPr>
          <w:color w:val="auto"/>
          <w:sz w:val="28"/>
          <w:szCs w:val="28"/>
        </w:rPr>
      </w:pPr>
      <w:r w:rsidRPr="00805F44">
        <w:rPr>
          <w:color w:val="auto"/>
          <w:sz w:val="28"/>
          <w:szCs w:val="28"/>
          <w:shd w:val="clear" w:color="auto" w:fill="FFFFFF"/>
        </w:rPr>
        <w:t>Федотова, Е. Л. Прикладные информационные технологии: учебное пособие / Е.</w:t>
      </w:r>
      <w:r>
        <w:rPr>
          <w:color w:val="auto"/>
          <w:sz w:val="28"/>
          <w:szCs w:val="28"/>
          <w:shd w:val="clear" w:color="auto" w:fill="FFFFFF"/>
        </w:rPr>
        <w:t xml:space="preserve"> </w:t>
      </w:r>
      <w:r w:rsidRPr="00805F44">
        <w:rPr>
          <w:color w:val="auto"/>
          <w:sz w:val="28"/>
          <w:szCs w:val="28"/>
          <w:shd w:val="clear" w:color="auto" w:fill="FFFFFF"/>
        </w:rPr>
        <w:t>Л. Федотова, Е.</w:t>
      </w:r>
      <w:r>
        <w:rPr>
          <w:color w:val="auto"/>
          <w:sz w:val="28"/>
          <w:szCs w:val="28"/>
          <w:shd w:val="clear" w:color="auto" w:fill="FFFFFF"/>
        </w:rPr>
        <w:t xml:space="preserve"> М. Портнов. — </w:t>
      </w:r>
      <w:proofErr w:type="gramStart"/>
      <w:r w:rsidRPr="00805F44">
        <w:rPr>
          <w:color w:val="auto"/>
          <w:sz w:val="28"/>
          <w:szCs w:val="28"/>
          <w:shd w:val="clear" w:color="auto" w:fill="FFFFFF"/>
        </w:rPr>
        <w:t>Москва</w:t>
      </w:r>
      <w:r>
        <w:rPr>
          <w:color w:val="auto"/>
          <w:sz w:val="28"/>
          <w:szCs w:val="28"/>
          <w:shd w:val="clear" w:color="auto" w:fill="FFFFFF"/>
        </w:rPr>
        <w:t xml:space="preserve"> </w:t>
      </w:r>
      <w:r w:rsidRPr="00805F44">
        <w:rPr>
          <w:color w:val="auto"/>
          <w:sz w:val="28"/>
          <w:szCs w:val="28"/>
          <w:shd w:val="clear" w:color="auto" w:fill="FFFFFF"/>
        </w:rPr>
        <w:t>:</w:t>
      </w:r>
      <w:proofErr w:type="gramEnd"/>
      <w:r w:rsidRPr="00805F44">
        <w:rPr>
          <w:color w:val="auto"/>
          <w:sz w:val="28"/>
          <w:szCs w:val="28"/>
          <w:shd w:val="clear" w:color="auto" w:fill="FFFFFF"/>
        </w:rPr>
        <w:t xml:space="preserve"> </w:t>
      </w:r>
      <w:r>
        <w:rPr>
          <w:color w:val="auto"/>
          <w:sz w:val="28"/>
          <w:szCs w:val="28"/>
          <w:shd w:val="clear" w:color="auto" w:fill="FFFFFF"/>
        </w:rPr>
        <w:t xml:space="preserve">ИД ФОРУМ: НИЦ ИНФРА-М, 2013. — 336 с. — </w:t>
      </w:r>
      <w:r w:rsidRPr="00805F44">
        <w:rPr>
          <w:color w:val="auto"/>
          <w:sz w:val="28"/>
          <w:szCs w:val="28"/>
          <w:shd w:val="clear" w:color="auto" w:fill="FFFFFF"/>
        </w:rPr>
        <w:t xml:space="preserve">(Высшее образование). </w:t>
      </w:r>
      <w:r>
        <w:rPr>
          <w:color w:val="auto"/>
          <w:sz w:val="28"/>
          <w:szCs w:val="28"/>
          <w:shd w:val="clear" w:color="auto" w:fill="FFFFFF"/>
        </w:rPr>
        <w:t>–</w:t>
      </w:r>
      <w:r w:rsidRPr="00805F44">
        <w:rPr>
          <w:color w:val="auto"/>
          <w:sz w:val="28"/>
          <w:szCs w:val="28"/>
          <w:shd w:val="clear" w:color="auto" w:fill="FFFFFF"/>
        </w:rPr>
        <w:t xml:space="preserve"> </w:t>
      </w:r>
      <w:proofErr w:type="gramStart"/>
      <w:r w:rsidRPr="00805F44">
        <w:rPr>
          <w:color w:val="auto"/>
          <w:sz w:val="28"/>
          <w:szCs w:val="28"/>
          <w:shd w:val="clear" w:color="auto" w:fill="FFFFFF"/>
        </w:rPr>
        <w:t>Текст</w:t>
      </w:r>
      <w:r>
        <w:rPr>
          <w:color w:val="auto"/>
          <w:sz w:val="28"/>
          <w:szCs w:val="28"/>
          <w:shd w:val="clear" w:color="auto" w:fill="FFFFFF"/>
        </w:rPr>
        <w:t xml:space="preserve"> </w:t>
      </w:r>
      <w:r w:rsidRPr="00805F44">
        <w:rPr>
          <w:color w:val="auto"/>
          <w:sz w:val="28"/>
          <w:szCs w:val="28"/>
          <w:shd w:val="clear" w:color="auto" w:fill="FFFFFF"/>
        </w:rPr>
        <w:t>:</w:t>
      </w:r>
      <w:proofErr w:type="gramEnd"/>
      <w:r w:rsidRPr="00805F44">
        <w:rPr>
          <w:color w:val="auto"/>
          <w:sz w:val="28"/>
          <w:szCs w:val="28"/>
          <w:shd w:val="clear" w:color="auto" w:fill="FFFFFF"/>
        </w:rPr>
        <w:t xml:space="preserve"> непосредственный. - </w:t>
      </w:r>
      <w:r>
        <w:rPr>
          <w:color w:val="auto"/>
          <w:sz w:val="28"/>
          <w:szCs w:val="28"/>
          <w:shd w:val="clear" w:color="auto" w:fill="FFFFFF"/>
        </w:rPr>
        <w:t>То же. - 2023. - ЭБС ZNANIUM</w:t>
      </w:r>
      <w:r w:rsidRPr="00805F44">
        <w:rPr>
          <w:color w:val="auto"/>
          <w:sz w:val="28"/>
          <w:szCs w:val="28"/>
          <w:shd w:val="clear" w:color="auto" w:fill="FFFFFF"/>
        </w:rPr>
        <w:t>. – URL: https://znanium.com/catalog/pro</w:t>
      </w:r>
      <w:r>
        <w:rPr>
          <w:color w:val="auto"/>
          <w:sz w:val="28"/>
          <w:szCs w:val="28"/>
          <w:shd w:val="clear" w:color="auto" w:fill="FFFFFF"/>
        </w:rPr>
        <w:t>duct/1913205 (дата обращения: 29.05.2024</w:t>
      </w:r>
      <w:r w:rsidRPr="00805F44">
        <w:rPr>
          <w:color w:val="auto"/>
          <w:sz w:val="28"/>
          <w:szCs w:val="28"/>
          <w:shd w:val="clear" w:color="auto" w:fill="FFFFFF"/>
        </w:rPr>
        <w:t xml:space="preserve">). - </w:t>
      </w:r>
      <w:proofErr w:type="gramStart"/>
      <w:r w:rsidRPr="00805F44">
        <w:rPr>
          <w:color w:val="auto"/>
          <w:sz w:val="28"/>
          <w:szCs w:val="28"/>
          <w:shd w:val="clear" w:color="auto" w:fill="FFFFFF"/>
        </w:rPr>
        <w:t>Текст</w:t>
      </w:r>
      <w:r>
        <w:rPr>
          <w:color w:val="auto"/>
          <w:sz w:val="28"/>
          <w:szCs w:val="28"/>
          <w:shd w:val="clear" w:color="auto" w:fill="FFFFFF"/>
        </w:rPr>
        <w:t xml:space="preserve"> </w:t>
      </w:r>
      <w:r w:rsidRPr="00805F44">
        <w:rPr>
          <w:color w:val="auto"/>
          <w:sz w:val="28"/>
          <w:szCs w:val="28"/>
          <w:shd w:val="clear" w:color="auto" w:fill="FFFFFF"/>
        </w:rPr>
        <w:t>:</w:t>
      </w:r>
      <w:proofErr w:type="gramEnd"/>
      <w:r w:rsidRPr="00805F44">
        <w:rPr>
          <w:color w:val="auto"/>
          <w:sz w:val="28"/>
          <w:szCs w:val="28"/>
          <w:shd w:val="clear" w:color="auto" w:fill="FFFFFF"/>
        </w:rPr>
        <w:t xml:space="preserve"> электронный.</w:t>
      </w:r>
    </w:p>
    <w:p w14:paraId="35004B5D" w14:textId="6401F961" w:rsidR="00C144ED" w:rsidRDefault="001B7159" w:rsidP="003873D4">
      <w:pPr>
        <w:pStyle w:val="Default"/>
        <w:numPr>
          <w:ilvl w:val="0"/>
          <w:numId w:val="25"/>
        </w:numPr>
        <w:spacing w:line="276" w:lineRule="auto"/>
        <w:jc w:val="both"/>
        <w:rPr>
          <w:sz w:val="28"/>
          <w:szCs w:val="28"/>
        </w:rPr>
      </w:pPr>
      <w:r w:rsidRPr="001B7159">
        <w:rPr>
          <w:sz w:val="28"/>
          <w:szCs w:val="28"/>
        </w:rPr>
        <w:t>Экономика фирмы (организации, предприятия): учебник для бакалавров менеджмента и экономики /под ред. В.</w:t>
      </w:r>
      <w:r w:rsidR="003873D4">
        <w:rPr>
          <w:sz w:val="28"/>
          <w:szCs w:val="28"/>
        </w:rPr>
        <w:t xml:space="preserve"> </w:t>
      </w:r>
      <w:r w:rsidRPr="001B7159">
        <w:rPr>
          <w:sz w:val="28"/>
          <w:szCs w:val="28"/>
        </w:rPr>
        <w:t>Я. Горфинкеля, Т.</w:t>
      </w:r>
      <w:r w:rsidR="003873D4">
        <w:rPr>
          <w:sz w:val="28"/>
          <w:szCs w:val="28"/>
        </w:rPr>
        <w:t xml:space="preserve"> </w:t>
      </w:r>
      <w:r w:rsidRPr="001B7159">
        <w:rPr>
          <w:sz w:val="28"/>
          <w:szCs w:val="28"/>
        </w:rPr>
        <w:t xml:space="preserve">Г. </w:t>
      </w:r>
      <w:proofErr w:type="spellStart"/>
      <w:r w:rsidRPr="001B7159">
        <w:rPr>
          <w:sz w:val="28"/>
          <w:szCs w:val="28"/>
        </w:rPr>
        <w:t>Попадюк</w:t>
      </w:r>
      <w:proofErr w:type="spellEnd"/>
      <w:r w:rsidRPr="001B7159">
        <w:rPr>
          <w:sz w:val="28"/>
          <w:szCs w:val="28"/>
        </w:rPr>
        <w:t>, Б.</w:t>
      </w:r>
      <w:r w:rsidR="003873D4">
        <w:rPr>
          <w:sz w:val="28"/>
          <w:szCs w:val="28"/>
        </w:rPr>
        <w:t xml:space="preserve"> </w:t>
      </w:r>
      <w:r w:rsidRPr="001B7159">
        <w:rPr>
          <w:sz w:val="28"/>
          <w:szCs w:val="28"/>
        </w:rPr>
        <w:t xml:space="preserve">Н. Чернышева. — </w:t>
      </w:r>
      <w:proofErr w:type="gramStart"/>
      <w:r w:rsidRPr="001B7159">
        <w:rPr>
          <w:sz w:val="28"/>
          <w:szCs w:val="28"/>
        </w:rPr>
        <w:t>Москва :</w:t>
      </w:r>
      <w:proofErr w:type="gramEnd"/>
      <w:r w:rsidRPr="001B7159">
        <w:rPr>
          <w:sz w:val="28"/>
          <w:szCs w:val="28"/>
        </w:rPr>
        <w:t xml:space="preserve"> Ву</w:t>
      </w:r>
      <w:r w:rsidR="003873D4">
        <w:rPr>
          <w:sz w:val="28"/>
          <w:szCs w:val="28"/>
        </w:rPr>
        <w:t>зовский учебник : Инфра-М, 2014</w:t>
      </w:r>
      <w:r w:rsidRPr="001B7159">
        <w:rPr>
          <w:sz w:val="28"/>
          <w:szCs w:val="28"/>
        </w:rPr>
        <w:t>.</w:t>
      </w:r>
      <w:r w:rsidR="003873D4">
        <w:rPr>
          <w:sz w:val="28"/>
          <w:szCs w:val="28"/>
        </w:rPr>
        <w:t xml:space="preserve"> </w:t>
      </w:r>
      <w:r w:rsidRPr="001B7159">
        <w:rPr>
          <w:sz w:val="28"/>
          <w:szCs w:val="28"/>
        </w:rPr>
        <w:t xml:space="preserve">— 296 с. – (Высшее образование. </w:t>
      </w:r>
      <w:proofErr w:type="spellStart"/>
      <w:r w:rsidRPr="001B7159">
        <w:rPr>
          <w:sz w:val="28"/>
          <w:szCs w:val="28"/>
        </w:rPr>
        <w:t>Бакалавриат</w:t>
      </w:r>
      <w:proofErr w:type="spellEnd"/>
      <w:r w:rsidRPr="001B7159">
        <w:rPr>
          <w:sz w:val="28"/>
          <w:szCs w:val="28"/>
        </w:rPr>
        <w:t xml:space="preserve">). – </w:t>
      </w:r>
      <w:proofErr w:type="gramStart"/>
      <w:r w:rsidRPr="001B7159">
        <w:rPr>
          <w:sz w:val="28"/>
          <w:szCs w:val="28"/>
        </w:rPr>
        <w:t>Текст :</w:t>
      </w:r>
      <w:proofErr w:type="gramEnd"/>
      <w:r w:rsidRPr="001B7159">
        <w:rPr>
          <w:sz w:val="28"/>
          <w:szCs w:val="28"/>
        </w:rPr>
        <w:t xml:space="preserve"> непосредственный. – То же. -</w:t>
      </w:r>
      <w:r w:rsidR="003873D4">
        <w:rPr>
          <w:sz w:val="28"/>
          <w:szCs w:val="28"/>
        </w:rPr>
        <w:t xml:space="preserve"> 2022. </w:t>
      </w:r>
      <w:r w:rsidRPr="001B7159">
        <w:rPr>
          <w:sz w:val="28"/>
          <w:szCs w:val="28"/>
        </w:rPr>
        <w:t xml:space="preserve">– </w:t>
      </w:r>
      <w:r w:rsidR="00805F44">
        <w:rPr>
          <w:sz w:val="28"/>
          <w:szCs w:val="28"/>
        </w:rPr>
        <w:t>ЭБС ZNANIUM</w:t>
      </w:r>
      <w:r w:rsidR="003873D4" w:rsidRPr="003873D4">
        <w:rPr>
          <w:sz w:val="28"/>
          <w:szCs w:val="28"/>
        </w:rPr>
        <w:t xml:space="preserve">. </w:t>
      </w:r>
      <w:r w:rsidR="003873D4">
        <w:rPr>
          <w:sz w:val="28"/>
          <w:szCs w:val="28"/>
        </w:rPr>
        <w:t xml:space="preserve">- </w:t>
      </w:r>
      <w:r w:rsidRPr="001B7159">
        <w:rPr>
          <w:sz w:val="28"/>
          <w:szCs w:val="28"/>
        </w:rPr>
        <w:t>URL: http://znanium.com/catalog/pro</w:t>
      </w:r>
      <w:r w:rsidR="00805F44">
        <w:rPr>
          <w:sz w:val="28"/>
          <w:szCs w:val="28"/>
        </w:rPr>
        <w:t>duct/1834665 (дата обращения: 29</w:t>
      </w:r>
      <w:r w:rsidR="00E50659">
        <w:rPr>
          <w:sz w:val="28"/>
          <w:szCs w:val="28"/>
        </w:rPr>
        <w:t>.05.2024</w:t>
      </w:r>
      <w:r w:rsidRPr="001B7159">
        <w:rPr>
          <w:sz w:val="28"/>
          <w:szCs w:val="28"/>
        </w:rPr>
        <w:t xml:space="preserve">). - </w:t>
      </w:r>
      <w:proofErr w:type="gramStart"/>
      <w:r w:rsidRPr="001B7159">
        <w:rPr>
          <w:sz w:val="28"/>
          <w:szCs w:val="28"/>
        </w:rPr>
        <w:t>Текст :</w:t>
      </w:r>
      <w:proofErr w:type="gramEnd"/>
      <w:r w:rsidRPr="001B7159">
        <w:rPr>
          <w:sz w:val="28"/>
          <w:szCs w:val="28"/>
        </w:rPr>
        <w:t xml:space="preserve"> электронный.</w:t>
      </w:r>
    </w:p>
    <w:p w14:paraId="3AC8E378" w14:textId="77777777" w:rsidR="00E50659" w:rsidRPr="00C144ED" w:rsidRDefault="00E50659" w:rsidP="00E50659">
      <w:pPr>
        <w:pStyle w:val="Default"/>
        <w:spacing w:line="276" w:lineRule="auto"/>
        <w:ind w:left="720"/>
        <w:jc w:val="both"/>
        <w:rPr>
          <w:sz w:val="28"/>
          <w:szCs w:val="28"/>
        </w:rPr>
      </w:pPr>
    </w:p>
    <w:p w14:paraId="7F9ECC3C" w14:textId="047DAAE2" w:rsidR="001E6263" w:rsidRPr="002A23BE" w:rsidRDefault="002A23BE" w:rsidP="002A23BE">
      <w:pPr>
        <w:spacing w:line="276" w:lineRule="auto"/>
        <w:ind w:left="720" w:firstLine="0"/>
        <w:rPr>
          <w:b/>
          <w:i/>
          <w:sz w:val="28"/>
          <w:szCs w:val="28"/>
        </w:rPr>
      </w:pPr>
      <w:r w:rsidRPr="002A23BE">
        <w:rPr>
          <w:b/>
          <w:i/>
          <w:sz w:val="28"/>
          <w:szCs w:val="28"/>
        </w:rPr>
        <w:t>Д</w:t>
      </w:r>
      <w:r w:rsidR="001E6263" w:rsidRPr="002A23BE">
        <w:rPr>
          <w:b/>
          <w:i/>
          <w:sz w:val="28"/>
          <w:szCs w:val="28"/>
        </w:rPr>
        <w:t>ополнительная</w:t>
      </w:r>
      <w:r w:rsidRPr="002A23BE">
        <w:rPr>
          <w:b/>
          <w:i/>
          <w:sz w:val="28"/>
          <w:szCs w:val="28"/>
        </w:rPr>
        <w:t xml:space="preserve"> литература</w:t>
      </w:r>
      <w:r w:rsidR="001E6263" w:rsidRPr="002A23BE">
        <w:rPr>
          <w:b/>
          <w:i/>
          <w:sz w:val="28"/>
          <w:szCs w:val="28"/>
        </w:rPr>
        <w:t xml:space="preserve">: </w:t>
      </w:r>
    </w:p>
    <w:p w14:paraId="58BFA45C" w14:textId="2B4128C9" w:rsidR="00030799" w:rsidRPr="003873D4" w:rsidRDefault="00030799" w:rsidP="00E50659">
      <w:pPr>
        <w:pStyle w:val="Default"/>
        <w:numPr>
          <w:ilvl w:val="0"/>
          <w:numId w:val="25"/>
        </w:numPr>
        <w:spacing w:line="360" w:lineRule="auto"/>
        <w:jc w:val="both"/>
        <w:rPr>
          <w:sz w:val="28"/>
          <w:szCs w:val="28"/>
        </w:rPr>
      </w:pPr>
      <w:r>
        <w:rPr>
          <w:sz w:val="28"/>
          <w:szCs w:val="28"/>
          <w:u w:val="single"/>
        </w:rPr>
        <w:t xml:space="preserve"> </w:t>
      </w:r>
      <w:proofErr w:type="spellStart"/>
      <w:r w:rsidR="003873D4" w:rsidRPr="003873D4">
        <w:rPr>
          <w:sz w:val="28"/>
          <w:szCs w:val="28"/>
        </w:rPr>
        <w:t>Адуева</w:t>
      </w:r>
      <w:proofErr w:type="spellEnd"/>
      <w:r w:rsidR="003873D4" w:rsidRPr="003873D4">
        <w:rPr>
          <w:sz w:val="28"/>
          <w:szCs w:val="28"/>
        </w:rPr>
        <w:t>, Т.</w:t>
      </w:r>
      <w:r w:rsidR="003873D4">
        <w:rPr>
          <w:sz w:val="28"/>
          <w:szCs w:val="28"/>
        </w:rPr>
        <w:t xml:space="preserve"> </w:t>
      </w:r>
      <w:r w:rsidR="003873D4" w:rsidRPr="003873D4">
        <w:rPr>
          <w:sz w:val="28"/>
          <w:szCs w:val="28"/>
        </w:rPr>
        <w:t>В. Бухгалтерские информационные системы / Т.</w:t>
      </w:r>
      <w:r w:rsidR="003873D4">
        <w:rPr>
          <w:sz w:val="28"/>
          <w:szCs w:val="28"/>
        </w:rPr>
        <w:t xml:space="preserve"> </w:t>
      </w:r>
      <w:r w:rsidR="003873D4" w:rsidRPr="003873D4">
        <w:rPr>
          <w:sz w:val="28"/>
          <w:szCs w:val="28"/>
        </w:rPr>
        <w:t xml:space="preserve">В. </w:t>
      </w:r>
      <w:proofErr w:type="spellStart"/>
      <w:r w:rsidR="003873D4" w:rsidRPr="003873D4">
        <w:rPr>
          <w:sz w:val="28"/>
          <w:szCs w:val="28"/>
        </w:rPr>
        <w:t>Адуева</w:t>
      </w:r>
      <w:proofErr w:type="spellEnd"/>
      <w:r w:rsidR="003873D4" w:rsidRPr="003873D4">
        <w:rPr>
          <w:sz w:val="28"/>
          <w:szCs w:val="28"/>
        </w:rPr>
        <w:t xml:space="preserve">; Министерство образования и науки Российской Федерации, Томский </w:t>
      </w:r>
      <w:r w:rsidR="003873D4" w:rsidRPr="003873D4">
        <w:rPr>
          <w:sz w:val="28"/>
          <w:szCs w:val="28"/>
        </w:rPr>
        <w:lastRenderedPageBreak/>
        <w:t xml:space="preserve">Государственный Университет Систем Управления и Радиоэлектроники (ТУСУР). – </w:t>
      </w:r>
      <w:proofErr w:type="gramStart"/>
      <w:r w:rsidR="003873D4" w:rsidRPr="003873D4">
        <w:rPr>
          <w:sz w:val="28"/>
          <w:szCs w:val="28"/>
        </w:rPr>
        <w:t>Томск</w:t>
      </w:r>
      <w:r w:rsidR="003873D4">
        <w:rPr>
          <w:sz w:val="28"/>
          <w:szCs w:val="28"/>
        </w:rPr>
        <w:t xml:space="preserve"> :</w:t>
      </w:r>
      <w:proofErr w:type="gramEnd"/>
      <w:r w:rsidR="003873D4">
        <w:rPr>
          <w:sz w:val="28"/>
          <w:szCs w:val="28"/>
        </w:rPr>
        <w:t xml:space="preserve"> ТУСУР, 2016. – 87 с.</w:t>
      </w:r>
      <w:r w:rsidR="003873D4" w:rsidRPr="003873D4">
        <w:rPr>
          <w:sz w:val="28"/>
          <w:szCs w:val="28"/>
        </w:rPr>
        <w:t xml:space="preserve"> –</w:t>
      </w:r>
      <w:r w:rsidR="003873D4">
        <w:rPr>
          <w:sz w:val="28"/>
          <w:szCs w:val="28"/>
        </w:rPr>
        <w:t xml:space="preserve"> </w:t>
      </w:r>
      <w:r w:rsidR="003873D4" w:rsidRPr="003873D4">
        <w:rPr>
          <w:sz w:val="28"/>
          <w:szCs w:val="28"/>
        </w:rPr>
        <w:t xml:space="preserve">ЭБС Университетская библиотека </w:t>
      </w:r>
      <w:proofErr w:type="spellStart"/>
      <w:r w:rsidR="003873D4" w:rsidRPr="003873D4">
        <w:rPr>
          <w:sz w:val="28"/>
          <w:szCs w:val="28"/>
        </w:rPr>
        <w:t>online</w:t>
      </w:r>
      <w:proofErr w:type="spellEnd"/>
      <w:r w:rsidR="003873D4">
        <w:rPr>
          <w:sz w:val="28"/>
          <w:szCs w:val="28"/>
        </w:rPr>
        <w:t>.</w:t>
      </w:r>
      <w:r w:rsidR="003873D4" w:rsidRPr="003873D4">
        <w:rPr>
          <w:sz w:val="28"/>
          <w:szCs w:val="28"/>
        </w:rPr>
        <w:t xml:space="preserve"> – URL: http://biblioclub.ru/index.php?page=bo</w:t>
      </w:r>
      <w:r w:rsidR="00E50659">
        <w:rPr>
          <w:sz w:val="28"/>
          <w:szCs w:val="28"/>
        </w:rPr>
        <w:t>ok&amp;id=480665 (дата обращения: 29.05.2024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4B11346A" w14:textId="4D66ADF7" w:rsidR="00030799" w:rsidRPr="0091712D" w:rsidRDefault="00030799" w:rsidP="003873D4">
      <w:pPr>
        <w:pStyle w:val="Default"/>
        <w:numPr>
          <w:ilvl w:val="0"/>
          <w:numId w:val="25"/>
        </w:numPr>
        <w:spacing w:line="360" w:lineRule="auto"/>
        <w:jc w:val="both"/>
        <w:rPr>
          <w:sz w:val="28"/>
          <w:szCs w:val="28"/>
        </w:rPr>
      </w:pPr>
      <w:r w:rsidRPr="00713ACE">
        <w:rPr>
          <w:sz w:val="28"/>
          <w:szCs w:val="28"/>
        </w:rPr>
        <w:t xml:space="preserve"> </w:t>
      </w:r>
      <w:r w:rsidR="003873D4" w:rsidRPr="003873D4">
        <w:rPr>
          <w:sz w:val="28"/>
          <w:szCs w:val="28"/>
        </w:rPr>
        <w:t xml:space="preserve">Варфоломеева, А. О. Информационные системы </w:t>
      </w:r>
      <w:proofErr w:type="gramStart"/>
      <w:r w:rsidR="003873D4" w:rsidRPr="003873D4">
        <w:rPr>
          <w:sz w:val="28"/>
          <w:szCs w:val="28"/>
        </w:rPr>
        <w:t>предприятия :</w:t>
      </w:r>
      <w:proofErr w:type="gramEnd"/>
      <w:r w:rsidR="003873D4" w:rsidRPr="003873D4">
        <w:rPr>
          <w:sz w:val="28"/>
          <w:szCs w:val="28"/>
        </w:rPr>
        <w:t xml:space="preserve"> учебное пособие / А.</w:t>
      </w:r>
      <w:r w:rsidR="003873D4">
        <w:rPr>
          <w:sz w:val="28"/>
          <w:szCs w:val="28"/>
        </w:rPr>
        <w:t xml:space="preserve"> </w:t>
      </w:r>
      <w:r w:rsidR="003873D4" w:rsidRPr="003873D4">
        <w:rPr>
          <w:sz w:val="28"/>
          <w:szCs w:val="28"/>
        </w:rPr>
        <w:t>О. Варфоломеева, А.</w:t>
      </w:r>
      <w:r w:rsidR="003873D4">
        <w:rPr>
          <w:sz w:val="28"/>
          <w:szCs w:val="28"/>
        </w:rPr>
        <w:t xml:space="preserve"> </w:t>
      </w:r>
      <w:r w:rsidR="003873D4" w:rsidRPr="003873D4">
        <w:rPr>
          <w:sz w:val="28"/>
          <w:szCs w:val="28"/>
        </w:rPr>
        <w:t xml:space="preserve">В. </w:t>
      </w:r>
      <w:proofErr w:type="spellStart"/>
      <w:r w:rsidR="003873D4" w:rsidRPr="003873D4">
        <w:rPr>
          <w:sz w:val="28"/>
          <w:szCs w:val="28"/>
        </w:rPr>
        <w:t>Коряковский</w:t>
      </w:r>
      <w:proofErr w:type="spellEnd"/>
      <w:r w:rsidR="003873D4" w:rsidRPr="003873D4">
        <w:rPr>
          <w:sz w:val="28"/>
          <w:szCs w:val="28"/>
        </w:rPr>
        <w:t>, В.</w:t>
      </w:r>
      <w:r w:rsidR="003873D4">
        <w:rPr>
          <w:sz w:val="28"/>
          <w:szCs w:val="28"/>
        </w:rPr>
        <w:t xml:space="preserve"> </w:t>
      </w:r>
      <w:r w:rsidR="003873D4" w:rsidRPr="003873D4">
        <w:rPr>
          <w:sz w:val="28"/>
          <w:szCs w:val="28"/>
        </w:rPr>
        <w:t xml:space="preserve">П. Романов. — 2-е изд., </w:t>
      </w:r>
      <w:proofErr w:type="spellStart"/>
      <w:r w:rsidR="003873D4" w:rsidRPr="003873D4">
        <w:rPr>
          <w:sz w:val="28"/>
          <w:szCs w:val="28"/>
        </w:rPr>
        <w:t>перераб</w:t>
      </w:r>
      <w:proofErr w:type="spellEnd"/>
      <w:r w:rsidR="003873D4" w:rsidRPr="003873D4">
        <w:rPr>
          <w:sz w:val="28"/>
          <w:szCs w:val="28"/>
        </w:rPr>
        <w:t xml:space="preserve">. и доп. — </w:t>
      </w:r>
      <w:proofErr w:type="gramStart"/>
      <w:r w:rsidR="003873D4" w:rsidRPr="003873D4">
        <w:rPr>
          <w:sz w:val="28"/>
          <w:szCs w:val="28"/>
        </w:rPr>
        <w:t>Москва :</w:t>
      </w:r>
      <w:proofErr w:type="gramEnd"/>
      <w:r w:rsidR="003873D4" w:rsidRPr="003873D4">
        <w:rPr>
          <w:sz w:val="28"/>
          <w:szCs w:val="28"/>
        </w:rPr>
        <w:t xml:space="preserve"> ИНФРА-М, 2022. — 330 с. — (Высшее образование: </w:t>
      </w:r>
      <w:proofErr w:type="spellStart"/>
      <w:r w:rsidR="003873D4" w:rsidRPr="003873D4">
        <w:rPr>
          <w:sz w:val="28"/>
          <w:szCs w:val="28"/>
        </w:rPr>
        <w:t>Ба</w:t>
      </w:r>
      <w:r w:rsidR="003873D4">
        <w:rPr>
          <w:sz w:val="28"/>
          <w:szCs w:val="28"/>
        </w:rPr>
        <w:t>калавриат</w:t>
      </w:r>
      <w:proofErr w:type="spellEnd"/>
      <w:r w:rsidR="003873D4">
        <w:rPr>
          <w:sz w:val="28"/>
          <w:szCs w:val="28"/>
        </w:rPr>
        <w:t>)</w:t>
      </w:r>
      <w:r w:rsidR="00E50659">
        <w:rPr>
          <w:sz w:val="28"/>
          <w:szCs w:val="28"/>
        </w:rPr>
        <w:t>. - ЭБС ZNANIUM</w:t>
      </w:r>
      <w:r w:rsidR="003873D4" w:rsidRPr="003873D4">
        <w:rPr>
          <w:sz w:val="28"/>
          <w:szCs w:val="28"/>
        </w:rPr>
        <w:t>. - URL: https://znanium.com/catalog/pro</w:t>
      </w:r>
      <w:r w:rsidR="00E50659">
        <w:rPr>
          <w:sz w:val="28"/>
          <w:szCs w:val="28"/>
        </w:rPr>
        <w:t>duct/1844303 (дата обращения: 29.05.2024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2A23BE">
      <w:pPr>
        <w:pStyle w:val="1"/>
        <w:numPr>
          <w:ilvl w:val="0"/>
          <w:numId w:val="31"/>
        </w:numPr>
        <w:spacing w:before="0" w:after="120"/>
      </w:pPr>
      <w:bookmarkStart w:id="48" w:name="_Toc134483975"/>
      <w:r w:rsidRPr="003F4B9B">
        <w:t>Перечень ресурсов информационно-телекоммуникационной сети «Интернет», необходимых для освоения дисциплины</w:t>
      </w:r>
      <w:bookmarkEnd w:id="46"/>
      <w:bookmarkEnd w:id="47"/>
      <w:bookmarkEnd w:id="48"/>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49"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1"/>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1"/>
        <w:numPr>
          <w:ilvl w:val="0"/>
          <w:numId w:val="26"/>
        </w:numPr>
        <w:spacing w:line="360" w:lineRule="auto"/>
        <w:jc w:val="left"/>
        <w:rPr>
          <w:sz w:val="28"/>
        </w:rPr>
      </w:pPr>
      <w:r w:rsidRPr="004E06FC">
        <w:rPr>
          <w:sz w:val="28"/>
        </w:rPr>
        <w:t xml:space="preserve">www.dic.ru - сайт разработчика программы Турбо-бухгалтер </w:t>
      </w:r>
    </w:p>
    <w:p w14:paraId="6E9F16A0" w14:textId="2F91F6C0" w:rsidR="00EC18CD" w:rsidRPr="000B596D" w:rsidRDefault="00EC18CD" w:rsidP="00991208">
      <w:pPr>
        <w:pStyle w:val="aff1"/>
        <w:numPr>
          <w:ilvl w:val="0"/>
          <w:numId w:val="26"/>
        </w:numPr>
        <w:spacing w:line="360" w:lineRule="auto"/>
        <w:jc w:val="left"/>
        <w:rPr>
          <w:sz w:val="28"/>
        </w:rPr>
      </w:pPr>
      <w:r w:rsidRPr="000B596D">
        <w:rPr>
          <w:sz w:val="28"/>
        </w:rPr>
        <w:lastRenderedPageBreak/>
        <w:t>https://www.audit-it.ru - сайт, посвященный бухгалтерскому учету, налогам и аудиторской деятельности в России</w:t>
      </w:r>
    </w:p>
    <w:p w14:paraId="31D07BB3" w14:textId="6833EC09" w:rsidR="00D87F1B" w:rsidRPr="000B596D" w:rsidRDefault="00D87F1B" w:rsidP="00991208">
      <w:pPr>
        <w:pStyle w:val="aff1"/>
        <w:numPr>
          <w:ilvl w:val="0"/>
          <w:numId w:val="26"/>
        </w:numPr>
        <w:spacing w:line="360" w:lineRule="auto"/>
        <w:jc w:val="left"/>
        <w:rPr>
          <w:sz w:val="28"/>
        </w:rPr>
      </w:pPr>
      <w:r w:rsidRPr="000B596D">
        <w:rPr>
          <w:sz w:val="28"/>
        </w:rPr>
        <w:t>www.minfin.ru – Министерство финансов России</w:t>
      </w:r>
    </w:p>
    <w:p w14:paraId="26265A4B" w14:textId="77777777" w:rsidR="00D87F1B" w:rsidRPr="000B596D" w:rsidRDefault="00D87F1B" w:rsidP="00991208">
      <w:pPr>
        <w:pStyle w:val="aff1"/>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67A47E83" w:rsidR="00D129A6" w:rsidRPr="003F4B9B" w:rsidRDefault="006B48B1" w:rsidP="00147113">
      <w:pPr>
        <w:pStyle w:val="1"/>
        <w:numPr>
          <w:ilvl w:val="0"/>
          <w:numId w:val="31"/>
        </w:numPr>
        <w:spacing w:before="240" w:after="120" w:line="240" w:lineRule="auto"/>
        <w:ind w:left="714" w:hanging="357"/>
      </w:pPr>
      <w:bookmarkStart w:id="50" w:name="_Toc5795820"/>
      <w:bookmarkStart w:id="51" w:name="_Toc134483976"/>
      <w:r>
        <w:t xml:space="preserve"> </w:t>
      </w:r>
      <w:r w:rsidR="00D129A6" w:rsidRPr="003F4B9B">
        <w:t>Методические указания для обучающихся по освоению дисциплины</w:t>
      </w:r>
      <w:bookmarkEnd w:id="49"/>
      <w:bookmarkEnd w:id="50"/>
      <w:bookmarkEnd w:id="51"/>
    </w:p>
    <w:p w14:paraId="08F98025" w14:textId="77777777" w:rsidR="000B596D" w:rsidRPr="00EC40F3" w:rsidRDefault="000B596D" w:rsidP="000B596D">
      <w:pPr>
        <w:ind w:firstLine="567"/>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EC40F3" w:rsidRDefault="000B596D" w:rsidP="000B596D">
      <w:pPr>
        <w:jc w:val="center"/>
        <w:rPr>
          <w:i/>
          <w:sz w:val="28"/>
          <w:szCs w:val="28"/>
        </w:rPr>
      </w:pPr>
      <w:r w:rsidRPr="00EC40F3">
        <w:rPr>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2673B252" w14:textId="77777777" w:rsidR="000B596D" w:rsidRPr="00EC40F3" w:rsidRDefault="000B596D" w:rsidP="000B596D">
      <w:pPr>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265A706C" w14:textId="5AA4AB5A" w:rsidR="002A23BE" w:rsidRDefault="000B596D" w:rsidP="002A23BE">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7A4E803F" w14:textId="77777777" w:rsidR="006B48B1" w:rsidRPr="002A23BE" w:rsidRDefault="006B48B1" w:rsidP="002A23BE">
      <w:pPr>
        <w:numPr>
          <w:ilvl w:val="12"/>
          <w:numId w:val="0"/>
        </w:numPr>
        <w:ind w:firstLine="709"/>
      </w:pPr>
    </w:p>
    <w:p w14:paraId="142D1408" w14:textId="53EF81FC" w:rsidR="000B596D" w:rsidRPr="00EC40F3" w:rsidRDefault="000B596D" w:rsidP="000B596D">
      <w:pPr>
        <w:shd w:val="clear" w:color="auto" w:fill="FFFFFF"/>
        <w:suppressAutoHyphens/>
        <w:ind w:firstLine="709"/>
        <w:jc w:val="center"/>
        <w:rPr>
          <w:bCs/>
          <w:i/>
          <w:sz w:val="28"/>
          <w:szCs w:val="28"/>
          <w:lang w:eastAsia="ar-SA"/>
        </w:rPr>
      </w:pPr>
      <w:r w:rsidRPr="00EC40F3">
        <w:rPr>
          <w:bCs/>
          <w:i/>
          <w:sz w:val="28"/>
          <w:szCs w:val="28"/>
          <w:lang w:eastAsia="ar-SA"/>
        </w:rPr>
        <w:lastRenderedPageBreak/>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631B9368" w:rsidR="000B596D" w:rsidRDefault="000B596D" w:rsidP="000B596D">
      <w:pPr>
        <w:shd w:val="clear" w:color="auto" w:fill="FFFFFF"/>
        <w:suppressAutoHyphens/>
        <w:ind w:firstLine="709"/>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3F2DC17" w14:textId="77777777" w:rsidR="006B48B1" w:rsidRPr="00EC40F3" w:rsidRDefault="006B48B1" w:rsidP="000B596D">
      <w:pPr>
        <w:shd w:val="clear" w:color="auto" w:fill="FFFFFF"/>
        <w:suppressAutoHyphens/>
        <w:ind w:firstLine="709"/>
        <w:rPr>
          <w:sz w:val="28"/>
          <w:szCs w:val="28"/>
          <w:lang w:eastAsia="ar-SA"/>
        </w:rPr>
      </w:pP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lastRenderedPageBreak/>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A876745" w14:textId="3DB6E85B" w:rsidR="00F620AA" w:rsidRPr="00F620AA" w:rsidRDefault="00F620AA" w:rsidP="00F620AA">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w:t>
      </w:r>
      <w:r w:rsidRPr="00F620AA">
        <w:rPr>
          <w:sz w:val="28"/>
          <w:szCs w:val="28"/>
          <w:lang w:eastAsia="ar-SA"/>
        </w:rPr>
        <w:lastRenderedPageBreak/>
        <w:t>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КР оформляется отчетом, в котором должны быть приведены: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12241DC0" w14:textId="4070C392" w:rsidR="006B48B1" w:rsidRDefault="000B596D" w:rsidP="006B48B1">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77777777" w:rsidR="009E1845" w:rsidRPr="003F4B9B" w:rsidRDefault="006A5EF6" w:rsidP="002A23BE">
      <w:pPr>
        <w:pStyle w:val="1"/>
        <w:numPr>
          <w:ilvl w:val="0"/>
          <w:numId w:val="31"/>
        </w:numPr>
        <w:spacing w:before="0" w:after="120"/>
      </w:pPr>
      <w:bookmarkStart w:id="52" w:name="_Toc5052157"/>
      <w:bookmarkStart w:id="53" w:name="_Toc5795821"/>
      <w:bookmarkStart w:id="54" w:name="_Toc13448397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2"/>
      <w:bookmarkEnd w:id="53"/>
      <w:r w:rsidR="007C1A54">
        <w:t>, включая перечень необходимого программного обеспечения и информационных справочных систем</w:t>
      </w:r>
      <w:bookmarkEnd w:id="54"/>
    </w:p>
    <w:p w14:paraId="3AB04860" w14:textId="77777777" w:rsidR="00317C22" w:rsidRPr="00546604"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538A3B58" w:rsidR="00317C22" w:rsidRPr="00546604"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r w:rsidR="002A23BE">
        <w:rPr>
          <w:rFonts w:cs="Palatino Linotype"/>
          <w:color w:val="000000" w:themeColor="text1"/>
          <w:spacing w:val="5"/>
          <w:sz w:val="28"/>
          <w:szCs w:val="28"/>
          <w:lang w:eastAsia="ar-SA"/>
        </w:rPr>
        <w:t>;</w:t>
      </w:r>
    </w:p>
    <w:p w14:paraId="6E3B2C88" w14:textId="723D14BC" w:rsidR="00317C22" w:rsidRPr="002A23BE"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r w:rsidR="002A23BE">
        <w:rPr>
          <w:rFonts w:cs="Palatino Linotype"/>
          <w:color w:val="000000" w:themeColor="text1"/>
          <w:spacing w:val="5"/>
          <w:sz w:val="28"/>
          <w:szCs w:val="28"/>
          <w:lang w:eastAsia="ar-SA"/>
        </w:rPr>
        <w:t>;</w:t>
      </w:r>
    </w:p>
    <w:p w14:paraId="6F2859DC" w14:textId="483F5C57" w:rsidR="00317C22" w:rsidRDefault="00317C22" w:rsidP="006B48B1">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3.БИС «Бухгалтерия предприятия»</w:t>
      </w:r>
      <w:r w:rsidR="002A23BE">
        <w:rPr>
          <w:rFonts w:cs="Palatino Linotype"/>
          <w:color w:val="000000"/>
          <w:spacing w:val="5"/>
          <w:sz w:val="28"/>
          <w:szCs w:val="28"/>
          <w:lang w:eastAsia="ar-SA"/>
        </w:rPr>
        <w:t>;</w:t>
      </w:r>
      <w:r>
        <w:rPr>
          <w:rFonts w:cs="Palatino Linotype"/>
          <w:color w:val="000000"/>
          <w:spacing w:val="5"/>
          <w:sz w:val="28"/>
          <w:szCs w:val="28"/>
          <w:lang w:eastAsia="ar-SA"/>
        </w:rPr>
        <w:t xml:space="preserve">     </w:t>
      </w:r>
    </w:p>
    <w:p w14:paraId="7A0C41E2" w14:textId="77777777" w:rsidR="00317C22" w:rsidRPr="00546604"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434869C5" w14:textId="1FD7BCF2" w:rsidR="00317C22"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002A23BE">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14:paraId="32785872" w14:textId="77777777" w:rsidR="006B48B1" w:rsidRPr="00546604" w:rsidRDefault="006B48B1"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4C0E8F58" w14:textId="380CD2CE" w:rsidR="00317C22" w:rsidRPr="00546604"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lastRenderedPageBreak/>
        <w:t xml:space="preserve">     2.Информационно-правовая система </w:t>
      </w:r>
      <w:r w:rsidR="002A23BE">
        <w:rPr>
          <w:rFonts w:cs="Palatino Linotype"/>
          <w:color w:val="000000" w:themeColor="text1"/>
          <w:spacing w:val="5"/>
          <w:sz w:val="28"/>
          <w:szCs w:val="28"/>
          <w:lang w:eastAsia="ar-SA"/>
        </w:rPr>
        <w:t>«Гарант» (http://www.garant.ru);</w:t>
      </w:r>
    </w:p>
    <w:p w14:paraId="659E0892" w14:textId="4818E56C" w:rsidR="00317C22" w:rsidRPr="002A23BE" w:rsidRDefault="00317C22" w:rsidP="006B48B1">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r w:rsidR="002A23BE">
        <w:rPr>
          <w:rFonts w:eastAsia="Calibri"/>
          <w:bCs/>
          <w:color w:val="0000FF"/>
          <w:sz w:val="28"/>
          <w:szCs w:val="28"/>
          <w:u w:val="single"/>
        </w:rPr>
        <w:t>;</w:t>
      </w:r>
    </w:p>
    <w:p w14:paraId="7ABBAE90" w14:textId="7493A4EE" w:rsidR="00317C22" w:rsidRPr="00546604" w:rsidRDefault="00317C22" w:rsidP="006B48B1">
      <w:pPr>
        <w:shd w:val="clear" w:color="auto" w:fill="FFFFFF"/>
        <w:tabs>
          <w:tab w:val="left" w:pos="442"/>
        </w:tabs>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r w:rsidR="002A23BE">
        <w:rPr>
          <w:rFonts w:eastAsia="Calibri"/>
          <w:bCs/>
          <w:sz w:val="28"/>
          <w:szCs w:val="28"/>
        </w:rPr>
        <w:t>;</w:t>
      </w:r>
    </w:p>
    <w:p w14:paraId="582F13A0" w14:textId="61991906" w:rsidR="00317C22"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736007">
        <w:rPr>
          <w:rFonts w:cs="Palatino Linotype"/>
          <w:color w:val="000000" w:themeColor="text1"/>
          <w:spacing w:val="5"/>
          <w:sz w:val="28"/>
          <w:szCs w:val="28"/>
          <w:lang w:eastAsia="ar-SA"/>
        </w:rPr>
        <w:t xml:space="preserve">: </w:t>
      </w:r>
      <w:r w:rsidR="002A23BE">
        <w:rPr>
          <w:rFonts w:cs="Palatino Linotype"/>
          <w:color w:val="000000" w:themeColor="text1"/>
          <w:spacing w:val="5"/>
          <w:sz w:val="28"/>
          <w:szCs w:val="28"/>
          <w:lang w:eastAsia="ar-SA"/>
        </w:rPr>
        <w:t>– не предусмотрен</w:t>
      </w:r>
      <w:r w:rsidR="00ED3CE0">
        <w:rPr>
          <w:rFonts w:cs="Palatino Linotype"/>
          <w:color w:val="000000" w:themeColor="text1"/>
          <w:spacing w:val="5"/>
          <w:sz w:val="28"/>
          <w:szCs w:val="28"/>
          <w:lang w:eastAsia="ar-SA"/>
        </w:rPr>
        <w:t>ы.</w:t>
      </w:r>
      <w:bookmarkStart w:id="55" w:name="_GoBack"/>
      <w:bookmarkEnd w:id="55"/>
    </w:p>
    <w:p w14:paraId="66BCD215" w14:textId="77777777" w:rsidR="002A23BE" w:rsidRPr="00546604" w:rsidRDefault="002A23BE"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2496D15E" w:rsidR="00221197" w:rsidRPr="006F0099" w:rsidRDefault="009E1845" w:rsidP="006B48B1">
      <w:pPr>
        <w:pStyle w:val="1"/>
        <w:numPr>
          <w:ilvl w:val="0"/>
          <w:numId w:val="31"/>
        </w:numPr>
        <w:spacing w:before="0" w:after="120"/>
      </w:pPr>
      <w:bookmarkStart w:id="56" w:name="_Toc5052158"/>
      <w:bookmarkStart w:id="57" w:name="_Toc5795822"/>
      <w:bookmarkStart w:id="58" w:name="_Toc134483978"/>
      <w:r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6"/>
      <w:bookmarkEnd w:id="57"/>
      <w:bookmarkEnd w:id="58"/>
    </w:p>
    <w:p w14:paraId="011938FF" w14:textId="16546273" w:rsidR="00221197" w:rsidRDefault="00317C22" w:rsidP="00317C22">
      <w:pPr>
        <w:ind w:firstLine="709"/>
        <w:rPr>
          <w:sz w:val="28"/>
          <w:szCs w:val="28"/>
        </w:rPr>
      </w:pPr>
      <w:r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E9BB7" w14:textId="77777777" w:rsidR="00896A21" w:rsidRDefault="00896A21">
      <w:r>
        <w:separator/>
      </w:r>
    </w:p>
  </w:endnote>
  <w:endnote w:type="continuationSeparator" w:id="0">
    <w:p w14:paraId="44121C46" w14:textId="77777777" w:rsidR="00896A21" w:rsidRDefault="00896A21">
      <w:r>
        <w:continuationSeparator/>
      </w:r>
    </w:p>
  </w:endnote>
  <w:endnote w:type="continuationNotice" w:id="1">
    <w:p w14:paraId="20C12453" w14:textId="77777777" w:rsidR="00896A21" w:rsidRDefault="00896A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805F44" w:rsidRDefault="00805F4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805F44" w:rsidRDefault="00805F4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13B9" w14:textId="58CA538C" w:rsidR="00805F44" w:rsidRDefault="00805F44">
    <w:pPr>
      <w:pStyle w:val="ab"/>
    </w:pPr>
    <w:r>
      <w:fldChar w:fldCharType="begin"/>
    </w:r>
    <w:r>
      <w:instrText>PAGE   \* MERGEFORMAT</w:instrText>
    </w:r>
    <w:r>
      <w:fldChar w:fldCharType="separate"/>
    </w:r>
    <w:r w:rsidR="00ED3CE0">
      <w:rPr>
        <w:noProof/>
      </w:rPr>
      <w:t>32</w:t>
    </w:r>
    <w:r>
      <w:fldChar w:fldCharType="end"/>
    </w:r>
  </w:p>
  <w:p w14:paraId="1037B8A3" w14:textId="77777777" w:rsidR="00805F44" w:rsidRDefault="00805F4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56050" w14:textId="77777777" w:rsidR="00896A21" w:rsidRDefault="00896A21">
      <w:r>
        <w:separator/>
      </w:r>
    </w:p>
  </w:footnote>
  <w:footnote w:type="continuationSeparator" w:id="0">
    <w:p w14:paraId="20C41C98" w14:textId="77777777" w:rsidR="00896A21" w:rsidRDefault="00896A21">
      <w:r>
        <w:continuationSeparator/>
      </w:r>
    </w:p>
  </w:footnote>
  <w:footnote w:type="continuationNotice" w:id="1">
    <w:p w14:paraId="2461EE98" w14:textId="77777777" w:rsidR="00896A21" w:rsidRDefault="00896A2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516"/>
    <w:multiLevelType w:val="hybridMultilevel"/>
    <w:tmpl w:val="A3AEF5C4"/>
    <w:lvl w:ilvl="0" w:tplc="29AE7FC4">
      <w:start w:val="9"/>
      <w:numFmt w:val="decimal"/>
      <w:lvlText w:val="%1."/>
      <w:lvlJc w:val="left"/>
      <w:pPr>
        <w:ind w:left="92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4466C7"/>
    <w:multiLevelType w:val="multilevel"/>
    <w:tmpl w:val="4CC47768"/>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02E65"/>
    <w:multiLevelType w:val="hybridMultilevel"/>
    <w:tmpl w:val="574460B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7"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5" w15:restartNumberingAfterBreak="0">
    <w:nsid w:val="66384F8C"/>
    <w:multiLevelType w:val="hybridMultilevel"/>
    <w:tmpl w:val="F1EA3FD8"/>
    <w:lvl w:ilvl="0" w:tplc="C110FAD2">
      <w:start w:val="3"/>
      <w:numFmt w:val="decimal"/>
      <w:lvlText w:val="%1."/>
      <w:lvlJc w:val="left"/>
      <w:pPr>
        <w:ind w:left="106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42A5B"/>
    <w:multiLevelType w:val="hybridMultilevel"/>
    <w:tmpl w:val="D500EB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
  </w:num>
  <w:num w:numId="3">
    <w:abstractNumId w:val="6"/>
  </w:num>
  <w:num w:numId="4">
    <w:abstractNumId w:val="19"/>
  </w:num>
  <w:num w:numId="5">
    <w:abstractNumId w:val="24"/>
  </w:num>
  <w:num w:numId="6">
    <w:abstractNumId w:val="27"/>
  </w:num>
  <w:num w:numId="7">
    <w:abstractNumId w:val="13"/>
  </w:num>
  <w:num w:numId="8">
    <w:abstractNumId w:val="2"/>
  </w:num>
  <w:num w:numId="9">
    <w:abstractNumId w:val="4"/>
  </w:num>
  <w:num w:numId="10">
    <w:abstractNumId w:val="18"/>
  </w:num>
  <w:num w:numId="11">
    <w:abstractNumId w:val="30"/>
  </w:num>
  <w:num w:numId="12">
    <w:abstractNumId w:val="9"/>
  </w:num>
  <w:num w:numId="13">
    <w:abstractNumId w:val="23"/>
  </w:num>
  <w:num w:numId="14">
    <w:abstractNumId w:val="1"/>
  </w:num>
  <w:num w:numId="15">
    <w:abstractNumId w:val="25"/>
  </w:num>
  <w:num w:numId="16">
    <w:abstractNumId w:val="10"/>
  </w:num>
  <w:num w:numId="17">
    <w:abstractNumId w:val="0"/>
  </w:num>
  <w:num w:numId="18">
    <w:abstractNumId w:val="22"/>
  </w:num>
  <w:num w:numId="19">
    <w:abstractNumId w:val="8"/>
  </w:num>
  <w:num w:numId="20">
    <w:abstractNumId w:val="28"/>
  </w:num>
  <w:num w:numId="21">
    <w:abstractNumId w:val="29"/>
  </w:num>
  <w:num w:numId="22">
    <w:abstractNumId w:val="12"/>
  </w:num>
  <w:num w:numId="23">
    <w:abstractNumId w:val="21"/>
  </w:num>
  <w:num w:numId="24">
    <w:abstractNumId w:val="11"/>
  </w:num>
  <w:num w:numId="25">
    <w:abstractNumId w:val="7"/>
  </w:num>
  <w:num w:numId="26">
    <w:abstractNumId w:val="14"/>
  </w:num>
  <w:num w:numId="27">
    <w:abstractNumId w:val="16"/>
  </w:num>
  <w:num w:numId="28">
    <w:abstractNumId w:val="17"/>
  </w:num>
  <w:num w:numId="29">
    <w:abstractNumId w:val="15"/>
  </w:num>
  <w:num w:numId="30">
    <w:abstractNumId w:val="26"/>
  </w:num>
  <w:num w:numId="3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063D8"/>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3983"/>
    <w:rsid w:val="0004421D"/>
    <w:rsid w:val="00044C02"/>
    <w:rsid w:val="00050249"/>
    <w:rsid w:val="0005105D"/>
    <w:rsid w:val="00052540"/>
    <w:rsid w:val="000528C2"/>
    <w:rsid w:val="00053FA7"/>
    <w:rsid w:val="000573EB"/>
    <w:rsid w:val="00061047"/>
    <w:rsid w:val="000619FE"/>
    <w:rsid w:val="00061E5F"/>
    <w:rsid w:val="00062130"/>
    <w:rsid w:val="0006349A"/>
    <w:rsid w:val="00065670"/>
    <w:rsid w:val="000763B4"/>
    <w:rsid w:val="000806C3"/>
    <w:rsid w:val="0008350B"/>
    <w:rsid w:val="00084495"/>
    <w:rsid w:val="00085ACF"/>
    <w:rsid w:val="00085D11"/>
    <w:rsid w:val="00090CB9"/>
    <w:rsid w:val="000914B6"/>
    <w:rsid w:val="000928C3"/>
    <w:rsid w:val="00093B1F"/>
    <w:rsid w:val="0009464E"/>
    <w:rsid w:val="00094FC4"/>
    <w:rsid w:val="000A0144"/>
    <w:rsid w:val="000A2BEC"/>
    <w:rsid w:val="000A3813"/>
    <w:rsid w:val="000A46DD"/>
    <w:rsid w:val="000A480E"/>
    <w:rsid w:val="000A752C"/>
    <w:rsid w:val="000B0A86"/>
    <w:rsid w:val="000B1B03"/>
    <w:rsid w:val="000B2219"/>
    <w:rsid w:val="000B2525"/>
    <w:rsid w:val="000B2DD4"/>
    <w:rsid w:val="000B3B62"/>
    <w:rsid w:val="000B596D"/>
    <w:rsid w:val="000B5D2F"/>
    <w:rsid w:val="000B7352"/>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658A"/>
    <w:rsid w:val="000D78CF"/>
    <w:rsid w:val="000D7DFE"/>
    <w:rsid w:val="000E36CA"/>
    <w:rsid w:val="000E5020"/>
    <w:rsid w:val="000F02A6"/>
    <w:rsid w:val="000F12E5"/>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6488"/>
    <w:rsid w:val="00147113"/>
    <w:rsid w:val="00152CE7"/>
    <w:rsid w:val="00157C75"/>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3B69"/>
    <w:rsid w:val="00185CC1"/>
    <w:rsid w:val="001903E6"/>
    <w:rsid w:val="00193E68"/>
    <w:rsid w:val="00195316"/>
    <w:rsid w:val="00196578"/>
    <w:rsid w:val="00197C2A"/>
    <w:rsid w:val="001A03B8"/>
    <w:rsid w:val="001A1ADD"/>
    <w:rsid w:val="001A2887"/>
    <w:rsid w:val="001A5087"/>
    <w:rsid w:val="001A79F5"/>
    <w:rsid w:val="001A7D8B"/>
    <w:rsid w:val="001B02A7"/>
    <w:rsid w:val="001B62EE"/>
    <w:rsid w:val="001B7159"/>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5E4A"/>
    <w:rsid w:val="001E6263"/>
    <w:rsid w:val="001E65FE"/>
    <w:rsid w:val="001E72B0"/>
    <w:rsid w:val="001F25BE"/>
    <w:rsid w:val="001F3426"/>
    <w:rsid w:val="001F34F1"/>
    <w:rsid w:val="001F4F93"/>
    <w:rsid w:val="001F6727"/>
    <w:rsid w:val="00201504"/>
    <w:rsid w:val="0020162D"/>
    <w:rsid w:val="00201B3C"/>
    <w:rsid w:val="00202252"/>
    <w:rsid w:val="0020377C"/>
    <w:rsid w:val="0020394F"/>
    <w:rsid w:val="002047F5"/>
    <w:rsid w:val="00207DDF"/>
    <w:rsid w:val="0021080E"/>
    <w:rsid w:val="00210AE3"/>
    <w:rsid w:val="002124EB"/>
    <w:rsid w:val="0021376D"/>
    <w:rsid w:val="00214192"/>
    <w:rsid w:val="002144A1"/>
    <w:rsid w:val="00214B17"/>
    <w:rsid w:val="00214E2C"/>
    <w:rsid w:val="00221197"/>
    <w:rsid w:val="0022135B"/>
    <w:rsid w:val="00222AA7"/>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48D4"/>
    <w:rsid w:val="002557CC"/>
    <w:rsid w:val="002600D6"/>
    <w:rsid w:val="0026707E"/>
    <w:rsid w:val="00271170"/>
    <w:rsid w:val="00272890"/>
    <w:rsid w:val="002807BB"/>
    <w:rsid w:val="00280F8F"/>
    <w:rsid w:val="00281505"/>
    <w:rsid w:val="002821F8"/>
    <w:rsid w:val="00284082"/>
    <w:rsid w:val="00290584"/>
    <w:rsid w:val="0029452A"/>
    <w:rsid w:val="00295D02"/>
    <w:rsid w:val="002A23BE"/>
    <w:rsid w:val="002A2455"/>
    <w:rsid w:val="002A4D79"/>
    <w:rsid w:val="002A5EA2"/>
    <w:rsid w:val="002A720F"/>
    <w:rsid w:val="002A72A9"/>
    <w:rsid w:val="002A7A4A"/>
    <w:rsid w:val="002A7BEE"/>
    <w:rsid w:val="002B02F1"/>
    <w:rsid w:val="002B173A"/>
    <w:rsid w:val="002B24F1"/>
    <w:rsid w:val="002B29E0"/>
    <w:rsid w:val="002B50CD"/>
    <w:rsid w:val="002B56C1"/>
    <w:rsid w:val="002B615A"/>
    <w:rsid w:val="002B7619"/>
    <w:rsid w:val="002C61F5"/>
    <w:rsid w:val="002C6481"/>
    <w:rsid w:val="002C6AA1"/>
    <w:rsid w:val="002C6D60"/>
    <w:rsid w:val="002C777F"/>
    <w:rsid w:val="002C7B66"/>
    <w:rsid w:val="002D1C98"/>
    <w:rsid w:val="002D1DF4"/>
    <w:rsid w:val="002D2490"/>
    <w:rsid w:val="002D4447"/>
    <w:rsid w:val="002D7840"/>
    <w:rsid w:val="002E0090"/>
    <w:rsid w:val="002E0D9D"/>
    <w:rsid w:val="002E1424"/>
    <w:rsid w:val="002E1FB0"/>
    <w:rsid w:val="002E363E"/>
    <w:rsid w:val="002E621F"/>
    <w:rsid w:val="002E6B8A"/>
    <w:rsid w:val="002E6BD4"/>
    <w:rsid w:val="002E7113"/>
    <w:rsid w:val="002E7708"/>
    <w:rsid w:val="002F2517"/>
    <w:rsid w:val="002F2B00"/>
    <w:rsid w:val="002F2EDB"/>
    <w:rsid w:val="002F390A"/>
    <w:rsid w:val="002F3AC2"/>
    <w:rsid w:val="002F3F13"/>
    <w:rsid w:val="002F42B4"/>
    <w:rsid w:val="002F44B0"/>
    <w:rsid w:val="002F4844"/>
    <w:rsid w:val="002F6103"/>
    <w:rsid w:val="002F731C"/>
    <w:rsid w:val="003013FD"/>
    <w:rsid w:val="003057ED"/>
    <w:rsid w:val="0030711D"/>
    <w:rsid w:val="0030776B"/>
    <w:rsid w:val="00307AF0"/>
    <w:rsid w:val="0031036E"/>
    <w:rsid w:val="00311C14"/>
    <w:rsid w:val="00314A42"/>
    <w:rsid w:val="00316EE3"/>
    <w:rsid w:val="00317C22"/>
    <w:rsid w:val="00317E8D"/>
    <w:rsid w:val="00317FC3"/>
    <w:rsid w:val="00320510"/>
    <w:rsid w:val="00322AB0"/>
    <w:rsid w:val="0032354A"/>
    <w:rsid w:val="003250A8"/>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73D4"/>
    <w:rsid w:val="003874BD"/>
    <w:rsid w:val="00387EAE"/>
    <w:rsid w:val="00394DB9"/>
    <w:rsid w:val="003979E9"/>
    <w:rsid w:val="003A0734"/>
    <w:rsid w:val="003A0F20"/>
    <w:rsid w:val="003A0F68"/>
    <w:rsid w:val="003A2210"/>
    <w:rsid w:val="003A36E9"/>
    <w:rsid w:val="003A374D"/>
    <w:rsid w:val="003A467C"/>
    <w:rsid w:val="003A54F6"/>
    <w:rsid w:val="003A77DB"/>
    <w:rsid w:val="003B5032"/>
    <w:rsid w:val="003B5073"/>
    <w:rsid w:val="003C15AB"/>
    <w:rsid w:val="003C2D23"/>
    <w:rsid w:val="003C34BF"/>
    <w:rsid w:val="003C5E16"/>
    <w:rsid w:val="003C796D"/>
    <w:rsid w:val="003D1478"/>
    <w:rsid w:val="003D2464"/>
    <w:rsid w:val="003D373B"/>
    <w:rsid w:val="003D3BD4"/>
    <w:rsid w:val="003D442B"/>
    <w:rsid w:val="003D5495"/>
    <w:rsid w:val="003D7AE1"/>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546"/>
    <w:rsid w:val="00406979"/>
    <w:rsid w:val="004076C5"/>
    <w:rsid w:val="00410821"/>
    <w:rsid w:val="00411CDD"/>
    <w:rsid w:val="00414F26"/>
    <w:rsid w:val="00415617"/>
    <w:rsid w:val="004165A8"/>
    <w:rsid w:val="00417C40"/>
    <w:rsid w:val="0042106F"/>
    <w:rsid w:val="004210E8"/>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23C0"/>
    <w:rsid w:val="004936AA"/>
    <w:rsid w:val="0049431E"/>
    <w:rsid w:val="0049524F"/>
    <w:rsid w:val="004952B1"/>
    <w:rsid w:val="004958F5"/>
    <w:rsid w:val="00496F6F"/>
    <w:rsid w:val="004A20EC"/>
    <w:rsid w:val="004A4C13"/>
    <w:rsid w:val="004A54DD"/>
    <w:rsid w:val="004A665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E63"/>
    <w:rsid w:val="004D1B85"/>
    <w:rsid w:val="004D1FFF"/>
    <w:rsid w:val="004D216E"/>
    <w:rsid w:val="004D4777"/>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1595"/>
    <w:rsid w:val="005319AF"/>
    <w:rsid w:val="00531A90"/>
    <w:rsid w:val="0053453F"/>
    <w:rsid w:val="00535F4D"/>
    <w:rsid w:val="00536880"/>
    <w:rsid w:val="00537D2C"/>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9EA"/>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4825"/>
    <w:rsid w:val="005B5569"/>
    <w:rsid w:val="005C1206"/>
    <w:rsid w:val="005C26DC"/>
    <w:rsid w:val="005C726D"/>
    <w:rsid w:val="005C78D1"/>
    <w:rsid w:val="005D0A41"/>
    <w:rsid w:val="005D10A0"/>
    <w:rsid w:val="005D26E8"/>
    <w:rsid w:val="005D4447"/>
    <w:rsid w:val="005D447A"/>
    <w:rsid w:val="005D6C96"/>
    <w:rsid w:val="005E23B6"/>
    <w:rsid w:val="005E2AD4"/>
    <w:rsid w:val="005E32F7"/>
    <w:rsid w:val="005E33EE"/>
    <w:rsid w:val="005E3952"/>
    <w:rsid w:val="005E5F77"/>
    <w:rsid w:val="005E7333"/>
    <w:rsid w:val="005E7C8D"/>
    <w:rsid w:val="005F3397"/>
    <w:rsid w:val="005F37FB"/>
    <w:rsid w:val="005F46C5"/>
    <w:rsid w:val="005F4EB5"/>
    <w:rsid w:val="005F5C97"/>
    <w:rsid w:val="005F6F6B"/>
    <w:rsid w:val="00600510"/>
    <w:rsid w:val="00601328"/>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189"/>
    <w:rsid w:val="0064347E"/>
    <w:rsid w:val="006436B8"/>
    <w:rsid w:val="006436C5"/>
    <w:rsid w:val="00644851"/>
    <w:rsid w:val="006472B0"/>
    <w:rsid w:val="006542CE"/>
    <w:rsid w:val="006563BF"/>
    <w:rsid w:val="00656CBC"/>
    <w:rsid w:val="00656F8C"/>
    <w:rsid w:val="0066234C"/>
    <w:rsid w:val="00664F2A"/>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53EE"/>
    <w:rsid w:val="006A5463"/>
    <w:rsid w:val="006A5EF6"/>
    <w:rsid w:val="006B48B1"/>
    <w:rsid w:val="006B52EF"/>
    <w:rsid w:val="006B6D80"/>
    <w:rsid w:val="006C0453"/>
    <w:rsid w:val="006C0DF6"/>
    <w:rsid w:val="006C1B1F"/>
    <w:rsid w:val="006C2411"/>
    <w:rsid w:val="006C3311"/>
    <w:rsid w:val="006C42FF"/>
    <w:rsid w:val="006C5B3A"/>
    <w:rsid w:val="006C5FC4"/>
    <w:rsid w:val="006C6807"/>
    <w:rsid w:val="006D0D47"/>
    <w:rsid w:val="006D10D3"/>
    <w:rsid w:val="006D1DAD"/>
    <w:rsid w:val="006D42EB"/>
    <w:rsid w:val="006D69B6"/>
    <w:rsid w:val="006D6C57"/>
    <w:rsid w:val="006E2654"/>
    <w:rsid w:val="006E2E62"/>
    <w:rsid w:val="006E31BC"/>
    <w:rsid w:val="006E3DA2"/>
    <w:rsid w:val="006E4A89"/>
    <w:rsid w:val="006E4CFB"/>
    <w:rsid w:val="006E7E34"/>
    <w:rsid w:val="006E7FF9"/>
    <w:rsid w:val="006F0099"/>
    <w:rsid w:val="006F09ED"/>
    <w:rsid w:val="006F1556"/>
    <w:rsid w:val="006F2778"/>
    <w:rsid w:val="006F27C8"/>
    <w:rsid w:val="006F3FDF"/>
    <w:rsid w:val="006F7FB2"/>
    <w:rsid w:val="00701F04"/>
    <w:rsid w:val="00702704"/>
    <w:rsid w:val="00702C49"/>
    <w:rsid w:val="0070307B"/>
    <w:rsid w:val="007045DE"/>
    <w:rsid w:val="007051A3"/>
    <w:rsid w:val="00705E95"/>
    <w:rsid w:val="007108D0"/>
    <w:rsid w:val="00710BCF"/>
    <w:rsid w:val="00712EAC"/>
    <w:rsid w:val="00713110"/>
    <w:rsid w:val="00713ACE"/>
    <w:rsid w:val="007140BC"/>
    <w:rsid w:val="00715DCE"/>
    <w:rsid w:val="00717426"/>
    <w:rsid w:val="00721A7A"/>
    <w:rsid w:val="007257A7"/>
    <w:rsid w:val="0072792B"/>
    <w:rsid w:val="007305B2"/>
    <w:rsid w:val="00730A49"/>
    <w:rsid w:val="00732597"/>
    <w:rsid w:val="0073412A"/>
    <w:rsid w:val="00734261"/>
    <w:rsid w:val="00736007"/>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3610"/>
    <w:rsid w:val="00764883"/>
    <w:rsid w:val="00765C0C"/>
    <w:rsid w:val="00765E86"/>
    <w:rsid w:val="00767A47"/>
    <w:rsid w:val="00771798"/>
    <w:rsid w:val="0077577D"/>
    <w:rsid w:val="007779AD"/>
    <w:rsid w:val="007844DC"/>
    <w:rsid w:val="00785A0D"/>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C1A54"/>
    <w:rsid w:val="007C2511"/>
    <w:rsid w:val="007C2523"/>
    <w:rsid w:val="007C2DF7"/>
    <w:rsid w:val="007C2EC4"/>
    <w:rsid w:val="007C3884"/>
    <w:rsid w:val="007C4E5C"/>
    <w:rsid w:val="007C557C"/>
    <w:rsid w:val="007C58C2"/>
    <w:rsid w:val="007D0796"/>
    <w:rsid w:val="007D2691"/>
    <w:rsid w:val="007D4773"/>
    <w:rsid w:val="007D5566"/>
    <w:rsid w:val="007D5EE8"/>
    <w:rsid w:val="007D7156"/>
    <w:rsid w:val="007E0639"/>
    <w:rsid w:val="007E0B2E"/>
    <w:rsid w:val="007E0B68"/>
    <w:rsid w:val="007E30B1"/>
    <w:rsid w:val="007E340C"/>
    <w:rsid w:val="007E34FD"/>
    <w:rsid w:val="007E4EE6"/>
    <w:rsid w:val="007E53BB"/>
    <w:rsid w:val="007E6377"/>
    <w:rsid w:val="007E777F"/>
    <w:rsid w:val="007F0982"/>
    <w:rsid w:val="007F4745"/>
    <w:rsid w:val="007F65BD"/>
    <w:rsid w:val="007F7AB8"/>
    <w:rsid w:val="00800F9C"/>
    <w:rsid w:val="00802E2A"/>
    <w:rsid w:val="00805BBB"/>
    <w:rsid w:val="00805F44"/>
    <w:rsid w:val="00806395"/>
    <w:rsid w:val="00806B2D"/>
    <w:rsid w:val="0080700C"/>
    <w:rsid w:val="00807FBE"/>
    <w:rsid w:val="00810F53"/>
    <w:rsid w:val="00811D61"/>
    <w:rsid w:val="00812A85"/>
    <w:rsid w:val="008140D9"/>
    <w:rsid w:val="008160C0"/>
    <w:rsid w:val="00816D91"/>
    <w:rsid w:val="008177C0"/>
    <w:rsid w:val="00817D6C"/>
    <w:rsid w:val="00820101"/>
    <w:rsid w:val="00821A9C"/>
    <w:rsid w:val="00821C76"/>
    <w:rsid w:val="00823E33"/>
    <w:rsid w:val="00823F0E"/>
    <w:rsid w:val="0082432F"/>
    <w:rsid w:val="00824E73"/>
    <w:rsid w:val="00824FAA"/>
    <w:rsid w:val="00825644"/>
    <w:rsid w:val="00825A42"/>
    <w:rsid w:val="00826DE2"/>
    <w:rsid w:val="00827DB5"/>
    <w:rsid w:val="00830406"/>
    <w:rsid w:val="008306C1"/>
    <w:rsid w:val="00831A4F"/>
    <w:rsid w:val="00832526"/>
    <w:rsid w:val="008329A8"/>
    <w:rsid w:val="00833342"/>
    <w:rsid w:val="008362D4"/>
    <w:rsid w:val="00836B5A"/>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6A21"/>
    <w:rsid w:val="00897FA3"/>
    <w:rsid w:val="008A053C"/>
    <w:rsid w:val="008A13D8"/>
    <w:rsid w:val="008A214A"/>
    <w:rsid w:val="008A25C7"/>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4D1D"/>
    <w:rsid w:val="008D1CC5"/>
    <w:rsid w:val="008D1FB6"/>
    <w:rsid w:val="008D3109"/>
    <w:rsid w:val="008D3990"/>
    <w:rsid w:val="008D3C7F"/>
    <w:rsid w:val="008D5614"/>
    <w:rsid w:val="008D638D"/>
    <w:rsid w:val="008E0D83"/>
    <w:rsid w:val="008E1522"/>
    <w:rsid w:val="008E1C67"/>
    <w:rsid w:val="008E2A07"/>
    <w:rsid w:val="008E3673"/>
    <w:rsid w:val="008E3934"/>
    <w:rsid w:val="008E3EBC"/>
    <w:rsid w:val="008E4734"/>
    <w:rsid w:val="008E5265"/>
    <w:rsid w:val="008E68DE"/>
    <w:rsid w:val="008E6945"/>
    <w:rsid w:val="008F5AD8"/>
    <w:rsid w:val="00904524"/>
    <w:rsid w:val="00904609"/>
    <w:rsid w:val="00904D92"/>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47A1"/>
    <w:rsid w:val="00945345"/>
    <w:rsid w:val="0094631D"/>
    <w:rsid w:val="009467FC"/>
    <w:rsid w:val="00953CE9"/>
    <w:rsid w:val="00954221"/>
    <w:rsid w:val="0095679B"/>
    <w:rsid w:val="009578DF"/>
    <w:rsid w:val="00962836"/>
    <w:rsid w:val="0096394F"/>
    <w:rsid w:val="00964420"/>
    <w:rsid w:val="00966E46"/>
    <w:rsid w:val="00967534"/>
    <w:rsid w:val="00967563"/>
    <w:rsid w:val="00967F10"/>
    <w:rsid w:val="009737B1"/>
    <w:rsid w:val="009749A1"/>
    <w:rsid w:val="00974ADB"/>
    <w:rsid w:val="00975A82"/>
    <w:rsid w:val="00975CC5"/>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29D3"/>
    <w:rsid w:val="009D3D5D"/>
    <w:rsid w:val="009D4A14"/>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121"/>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5FC8"/>
    <w:rsid w:val="00A36413"/>
    <w:rsid w:val="00A36469"/>
    <w:rsid w:val="00A368A2"/>
    <w:rsid w:val="00A42DC3"/>
    <w:rsid w:val="00A43335"/>
    <w:rsid w:val="00A440E0"/>
    <w:rsid w:val="00A465F9"/>
    <w:rsid w:val="00A467F8"/>
    <w:rsid w:val="00A46AA8"/>
    <w:rsid w:val="00A50ED0"/>
    <w:rsid w:val="00A51A00"/>
    <w:rsid w:val="00A52CBC"/>
    <w:rsid w:val="00A52F5E"/>
    <w:rsid w:val="00A54997"/>
    <w:rsid w:val="00A54EE4"/>
    <w:rsid w:val="00A558A8"/>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11BF"/>
    <w:rsid w:val="00AC23D9"/>
    <w:rsid w:val="00AC297D"/>
    <w:rsid w:val="00AC3E70"/>
    <w:rsid w:val="00AC45C6"/>
    <w:rsid w:val="00AC4B37"/>
    <w:rsid w:val="00AC5877"/>
    <w:rsid w:val="00AD0B27"/>
    <w:rsid w:val="00AD285D"/>
    <w:rsid w:val="00AD6976"/>
    <w:rsid w:val="00AE0064"/>
    <w:rsid w:val="00AE16A8"/>
    <w:rsid w:val="00AE1939"/>
    <w:rsid w:val="00AE2077"/>
    <w:rsid w:val="00AE229B"/>
    <w:rsid w:val="00AE2F7F"/>
    <w:rsid w:val="00AE4D5E"/>
    <w:rsid w:val="00AE7614"/>
    <w:rsid w:val="00AF34F9"/>
    <w:rsid w:val="00AF4B78"/>
    <w:rsid w:val="00AF5189"/>
    <w:rsid w:val="00AF5248"/>
    <w:rsid w:val="00AF5A03"/>
    <w:rsid w:val="00B00160"/>
    <w:rsid w:val="00B013C4"/>
    <w:rsid w:val="00B05704"/>
    <w:rsid w:val="00B07ADA"/>
    <w:rsid w:val="00B137FF"/>
    <w:rsid w:val="00B15131"/>
    <w:rsid w:val="00B20193"/>
    <w:rsid w:val="00B20689"/>
    <w:rsid w:val="00B21F92"/>
    <w:rsid w:val="00B23176"/>
    <w:rsid w:val="00B25E87"/>
    <w:rsid w:val="00B276BC"/>
    <w:rsid w:val="00B30146"/>
    <w:rsid w:val="00B3278C"/>
    <w:rsid w:val="00B33DE4"/>
    <w:rsid w:val="00B345DE"/>
    <w:rsid w:val="00B3631B"/>
    <w:rsid w:val="00B374CA"/>
    <w:rsid w:val="00B41D1F"/>
    <w:rsid w:val="00B41F93"/>
    <w:rsid w:val="00B42C23"/>
    <w:rsid w:val="00B44871"/>
    <w:rsid w:val="00B45184"/>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5F76"/>
    <w:rsid w:val="00B665A8"/>
    <w:rsid w:val="00B67178"/>
    <w:rsid w:val="00B721F4"/>
    <w:rsid w:val="00B74510"/>
    <w:rsid w:val="00B74812"/>
    <w:rsid w:val="00B74A03"/>
    <w:rsid w:val="00B81CDF"/>
    <w:rsid w:val="00B83349"/>
    <w:rsid w:val="00B868DD"/>
    <w:rsid w:val="00B874B6"/>
    <w:rsid w:val="00B91A87"/>
    <w:rsid w:val="00B91CE3"/>
    <w:rsid w:val="00B93F3D"/>
    <w:rsid w:val="00B95C1E"/>
    <w:rsid w:val="00BA0117"/>
    <w:rsid w:val="00BA0902"/>
    <w:rsid w:val="00BA1030"/>
    <w:rsid w:val="00BA24C0"/>
    <w:rsid w:val="00BA2C14"/>
    <w:rsid w:val="00BA3592"/>
    <w:rsid w:val="00BB4E0E"/>
    <w:rsid w:val="00BB659A"/>
    <w:rsid w:val="00BB6A94"/>
    <w:rsid w:val="00BC35B4"/>
    <w:rsid w:val="00BC5BD3"/>
    <w:rsid w:val="00BC711D"/>
    <w:rsid w:val="00BD0D9B"/>
    <w:rsid w:val="00BD16D5"/>
    <w:rsid w:val="00BD3341"/>
    <w:rsid w:val="00BD3FAD"/>
    <w:rsid w:val="00BD53C1"/>
    <w:rsid w:val="00BE07C9"/>
    <w:rsid w:val="00BE1108"/>
    <w:rsid w:val="00BE36D7"/>
    <w:rsid w:val="00BF1740"/>
    <w:rsid w:val="00BF1D3D"/>
    <w:rsid w:val="00BF246B"/>
    <w:rsid w:val="00BF2DB7"/>
    <w:rsid w:val="00BF3025"/>
    <w:rsid w:val="00BF4407"/>
    <w:rsid w:val="00BF67B3"/>
    <w:rsid w:val="00BF77EC"/>
    <w:rsid w:val="00C0357C"/>
    <w:rsid w:val="00C03DB3"/>
    <w:rsid w:val="00C04139"/>
    <w:rsid w:val="00C04604"/>
    <w:rsid w:val="00C04AD1"/>
    <w:rsid w:val="00C058B0"/>
    <w:rsid w:val="00C05AD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FEF"/>
    <w:rsid w:val="00C34222"/>
    <w:rsid w:val="00C3466A"/>
    <w:rsid w:val="00C35A2A"/>
    <w:rsid w:val="00C36AE1"/>
    <w:rsid w:val="00C36D54"/>
    <w:rsid w:val="00C36D61"/>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6277"/>
    <w:rsid w:val="00C56D93"/>
    <w:rsid w:val="00C6122C"/>
    <w:rsid w:val="00C612DB"/>
    <w:rsid w:val="00C62C87"/>
    <w:rsid w:val="00C63513"/>
    <w:rsid w:val="00C674B9"/>
    <w:rsid w:val="00C735C5"/>
    <w:rsid w:val="00C73FC9"/>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B0F"/>
    <w:rsid w:val="00CA1A85"/>
    <w:rsid w:val="00CA223C"/>
    <w:rsid w:val="00CA394C"/>
    <w:rsid w:val="00CA4EED"/>
    <w:rsid w:val="00CA582A"/>
    <w:rsid w:val="00CA7A60"/>
    <w:rsid w:val="00CB0182"/>
    <w:rsid w:val="00CB098A"/>
    <w:rsid w:val="00CB0B76"/>
    <w:rsid w:val="00CB5AFE"/>
    <w:rsid w:val="00CB75DF"/>
    <w:rsid w:val="00CC0CBE"/>
    <w:rsid w:val="00CC1733"/>
    <w:rsid w:val="00CC1889"/>
    <w:rsid w:val="00CC25E0"/>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624B"/>
    <w:rsid w:val="00CF72B1"/>
    <w:rsid w:val="00CF742B"/>
    <w:rsid w:val="00CF74BA"/>
    <w:rsid w:val="00CF7E09"/>
    <w:rsid w:val="00D00885"/>
    <w:rsid w:val="00D00CDF"/>
    <w:rsid w:val="00D0153D"/>
    <w:rsid w:val="00D03D01"/>
    <w:rsid w:val="00D0416C"/>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E5E"/>
    <w:rsid w:val="00D52F2C"/>
    <w:rsid w:val="00D534E7"/>
    <w:rsid w:val="00D54C0D"/>
    <w:rsid w:val="00D55BD6"/>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D2034"/>
    <w:rsid w:val="00DD3ABA"/>
    <w:rsid w:val="00DD4B74"/>
    <w:rsid w:val="00DD5213"/>
    <w:rsid w:val="00DD5A6B"/>
    <w:rsid w:val="00DD6494"/>
    <w:rsid w:val="00DD6930"/>
    <w:rsid w:val="00DD6ED7"/>
    <w:rsid w:val="00DD7AA1"/>
    <w:rsid w:val="00DE17E7"/>
    <w:rsid w:val="00DE19A2"/>
    <w:rsid w:val="00DE4DC2"/>
    <w:rsid w:val="00DE5593"/>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279E"/>
    <w:rsid w:val="00E12F2A"/>
    <w:rsid w:val="00E148D7"/>
    <w:rsid w:val="00E1558B"/>
    <w:rsid w:val="00E15D0A"/>
    <w:rsid w:val="00E17456"/>
    <w:rsid w:val="00E22FC5"/>
    <w:rsid w:val="00E261DF"/>
    <w:rsid w:val="00E26B14"/>
    <w:rsid w:val="00E276F1"/>
    <w:rsid w:val="00E27CEE"/>
    <w:rsid w:val="00E27D0B"/>
    <w:rsid w:val="00E31CB7"/>
    <w:rsid w:val="00E31DE6"/>
    <w:rsid w:val="00E332F4"/>
    <w:rsid w:val="00E335E0"/>
    <w:rsid w:val="00E33CC7"/>
    <w:rsid w:val="00E4033D"/>
    <w:rsid w:val="00E404C5"/>
    <w:rsid w:val="00E40978"/>
    <w:rsid w:val="00E417DD"/>
    <w:rsid w:val="00E42215"/>
    <w:rsid w:val="00E425DD"/>
    <w:rsid w:val="00E43A00"/>
    <w:rsid w:val="00E4428A"/>
    <w:rsid w:val="00E44F26"/>
    <w:rsid w:val="00E44F47"/>
    <w:rsid w:val="00E46A18"/>
    <w:rsid w:val="00E46F5A"/>
    <w:rsid w:val="00E47CE9"/>
    <w:rsid w:val="00E5058A"/>
    <w:rsid w:val="00E50659"/>
    <w:rsid w:val="00E5650A"/>
    <w:rsid w:val="00E566ED"/>
    <w:rsid w:val="00E56BF7"/>
    <w:rsid w:val="00E625B5"/>
    <w:rsid w:val="00E62ADF"/>
    <w:rsid w:val="00E63366"/>
    <w:rsid w:val="00E638C0"/>
    <w:rsid w:val="00E65FC5"/>
    <w:rsid w:val="00E66D14"/>
    <w:rsid w:val="00E71001"/>
    <w:rsid w:val="00E714C4"/>
    <w:rsid w:val="00E729D8"/>
    <w:rsid w:val="00E736D3"/>
    <w:rsid w:val="00E74F78"/>
    <w:rsid w:val="00E82371"/>
    <w:rsid w:val="00E825A9"/>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CD"/>
    <w:rsid w:val="00EC2FC4"/>
    <w:rsid w:val="00EC666F"/>
    <w:rsid w:val="00ED0BB7"/>
    <w:rsid w:val="00ED354A"/>
    <w:rsid w:val="00ED36D5"/>
    <w:rsid w:val="00ED3CE0"/>
    <w:rsid w:val="00ED416C"/>
    <w:rsid w:val="00ED725C"/>
    <w:rsid w:val="00EE0577"/>
    <w:rsid w:val="00EE161C"/>
    <w:rsid w:val="00EE1C24"/>
    <w:rsid w:val="00EE2507"/>
    <w:rsid w:val="00EE4ED9"/>
    <w:rsid w:val="00EE4F66"/>
    <w:rsid w:val="00EE503E"/>
    <w:rsid w:val="00EE5D01"/>
    <w:rsid w:val="00EF1903"/>
    <w:rsid w:val="00EF1A14"/>
    <w:rsid w:val="00EF5E51"/>
    <w:rsid w:val="00EF6961"/>
    <w:rsid w:val="00EF7649"/>
    <w:rsid w:val="00F01219"/>
    <w:rsid w:val="00F02AFD"/>
    <w:rsid w:val="00F02EE7"/>
    <w:rsid w:val="00F03638"/>
    <w:rsid w:val="00F038A9"/>
    <w:rsid w:val="00F03E88"/>
    <w:rsid w:val="00F04D1A"/>
    <w:rsid w:val="00F04D4C"/>
    <w:rsid w:val="00F109A1"/>
    <w:rsid w:val="00F10D8B"/>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B5A"/>
    <w:rsid w:val="00F45E0A"/>
    <w:rsid w:val="00F479F7"/>
    <w:rsid w:val="00F47EFA"/>
    <w:rsid w:val="00F50387"/>
    <w:rsid w:val="00F51BCB"/>
    <w:rsid w:val="00F52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2FAA"/>
    <w:rsid w:val="00FC4E01"/>
    <w:rsid w:val="00FC639C"/>
    <w:rsid w:val="00FC6953"/>
    <w:rsid w:val="00FC6AD5"/>
    <w:rsid w:val="00FD0BBB"/>
    <w:rsid w:val="00FD286A"/>
    <w:rsid w:val="00FD34E7"/>
    <w:rsid w:val="00FD383D"/>
    <w:rsid w:val="00FD53E4"/>
    <w:rsid w:val="00FD6383"/>
    <w:rsid w:val="00FD6461"/>
    <w:rsid w:val="00FE1A9F"/>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6A81"/>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3F4B9B"/>
    <w:pPr>
      <w:tabs>
        <w:tab w:val="left" w:pos="0"/>
        <w:tab w:val="right" w:leader="dot" w:pos="9638"/>
      </w:tabs>
      <w:spacing w:line="240"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annotation reference"/>
    <w:uiPriority w:val="99"/>
    <w:semiHidden/>
    <w:unhideWhenUsed/>
    <w:rsid w:val="00C32ADD"/>
    <w:rPr>
      <w:sz w:val="16"/>
      <w:szCs w:val="16"/>
    </w:rPr>
  </w:style>
  <w:style w:type="paragraph" w:styleId="aff">
    <w:name w:val="annotation text"/>
    <w:basedOn w:val="a0"/>
    <w:link w:val="aff0"/>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0">
    <w:name w:val="Текст примечания Знак"/>
    <w:link w:val="aff"/>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1">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8F536-2EE6-4512-9D4B-A6EF5357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8009</Words>
  <Characters>45657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4</cp:revision>
  <cp:lastPrinted>2023-05-22T13:32:00Z</cp:lastPrinted>
  <dcterms:created xsi:type="dcterms:W3CDTF">2024-05-29T09:59:00Z</dcterms:created>
  <dcterms:modified xsi:type="dcterms:W3CDTF">2024-06-11T12:27:00Z</dcterms:modified>
</cp:coreProperties>
</file>